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5295F8B0" w:rsidR="00191990" w:rsidRPr="00191990" w:rsidRDefault="00FE362A" w:rsidP="003D3284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413EAB6" wp14:editId="59742C3D">
                <wp:simplePos x="0" y="0"/>
                <wp:positionH relativeFrom="column">
                  <wp:posOffset>-977265</wp:posOffset>
                </wp:positionH>
                <wp:positionV relativeFrom="paragraph">
                  <wp:posOffset>-634365</wp:posOffset>
                </wp:positionV>
                <wp:extent cx="8562975" cy="1857375"/>
                <wp:effectExtent l="0" t="0" r="9525" b="9525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62975" cy="1857375"/>
                          <a:chOff x="0" y="0"/>
                          <a:chExt cx="8562975" cy="18573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971550" y="18002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0"/>
                            <a:ext cx="7731469" cy="1721486"/>
                            <a:chOff x="0" y="0"/>
                            <a:chExt cx="7731469" cy="1721486"/>
                          </a:xfrm>
                        </wpg:grpSpPr>
                        <wpg:grpSp>
                          <wpg:cNvPr id="2" name="群組 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731469" cy="1721486"/>
                              <a:chOff x="0" y="0"/>
                              <a:chExt cx="7217331" cy="1314451"/>
                            </a:xfrm>
                          </wpg:grpSpPr>
                          <wps:wsp>
                            <wps:cNvPr id="6" name="矩形 6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矩形 7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21" y="1"/>
                                <a:ext cx="721701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" name="文字方塊 21"/>
                          <wps:cNvSpPr txBox="1"/>
                          <wps:spPr>
                            <a:xfrm>
                              <a:off x="895350" y="619125"/>
                              <a:ext cx="3042877" cy="7702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2A670E" w14:textId="141E578D" w:rsidR="00324690" w:rsidRDefault="004027C5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117DA2" wp14:editId="09597107">
                                      <wp:extent cx="2945782" cy="790575"/>
                                      <wp:effectExtent l="0" t="0" r="6985" b="0"/>
                                      <wp:docPr id="1" name="圖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 rotWithShape="1">
                                              <a:blip r:embed="rId11"/>
                                              <a:srcRect l="158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012430" cy="8084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文字方塊 23"/>
                          <wps:cNvSpPr txBox="1"/>
                          <wps:spPr>
                            <a:xfrm>
                              <a:off x="3861110" y="619125"/>
                              <a:ext cx="3567429" cy="76840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99D85D" w14:textId="55286626" w:rsidR="00324690" w:rsidRDefault="00324690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E3A124" wp14:editId="03957B64">
                                      <wp:extent cx="3242662" cy="187291"/>
                                      <wp:effectExtent l="0" t="0" r="0" b="3810"/>
                                      <wp:docPr id="26" name="圖片 2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0401" cy="19755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72FAB14" w14:textId="77777777" w:rsidR="00324690" w:rsidRPr="003D3284" w:rsidRDefault="0032469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800600" y="276225"/>
                              <a:ext cx="2627939" cy="4072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5E04AC28" w:rsidR="00324690" w:rsidRPr="008E3DF3" w:rsidRDefault="003246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8E3DF3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693F01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試題</w:t>
                                </w:r>
                                <w:r w:rsidRPr="008E3DF3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13EAB6" id="群組 4" o:spid="_x0000_s1026" style="position:absolute;margin-left:-76.95pt;margin-top:-49.95pt;width:674.25pt;height:146.25pt;z-index:251670528" coordsize="85629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">
                <v:group id="群組 11" o:spid="_x0000_s1027" style="position:absolute;left:9715;top:18002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8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29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3" o:spid="_x0000_s1030" style="position:absolute;width:77314;height:17214" coordsize="77314,1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" o:spid="_x0000_s1031" style="position:absolute;width:77314;height:17214;rotation:180" coordsize="72173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">
                    <v:rect id="矩形 6" o:spid="_x0000_s1032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7" o:spid="_x0000_s1033" alt="矩形" style="position:absolute;left:3;width:72170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" stroked="f">
                      <v:fill color2="#e6e0ec" o:opacity2="41943f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1" o:spid="_x0000_s1034" type="#_x0000_t202" style="position:absolute;left:8953;top:6191;width:30429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" fillcolor="white [3201]" stroked="f" strokeweight=".5pt">
                    <v:textbox>
                      <w:txbxContent>
                        <w:p w14:paraId="502A670E" w14:textId="141E578D" w:rsidR="00324690" w:rsidRDefault="004027C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B117DA2" wp14:editId="09597107">
                                <wp:extent cx="2945782" cy="790575"/>
                                <wp:effectExtent l="0" t="0" r="6985" b="0"/>
                                <wp:docPr id="1" name="圖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 rotWithShape="1">
                                        <a:blip r:embed="rId11"/>
                                        <a:srcRect l="158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012430" cy="808462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文字方塊 23" o:spid="_x0000_s1035" type="#_x0000_t202" style="position:absolute;left:38611;top:6191;width:35674;height:7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  <v:textbox>
                      <w:txbxContent>
                        <w:p w14:paraId="0899D85D" w14:textId="55286626" w:rsidR="00324690" w:rsidRDefault="00324690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09E3A124" wp14:editId="03957B64">
                                <wp:extent cx="3242662" cy="187291"/>
                                <wp:effectExtent l="0" t="0" r="0" b="3810"/>
                                <wp:docPr id="26" name="圖片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20401" cy="19755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72FAB14" w14:textId="77777777" w:rsidR="00324690" w:rsidRPr="003D3284" w:rsidRDefault="00324690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6" type="#_x0000_t202" style="position:absolute;left:48006;top:2762;width:26279;height:4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5E04AC28" w:rsidR="00324690" w:rsidRPr="008E3DF3" w:rsidRDefault="003246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8E3DF3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693F01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試題</w:t>
                          </w:r>
                          <w:r w:rsidRPr="008E3DF3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5A39646" w14:textId="490FFF73" w:rsidR="00191990" w:rsidRPr="00191990" w:rsidRDefault="002C75D1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rFonts w:ascii="標楷體" w:eastAsia="標楷體" w:hAnsi="標楷體" w:hint="eastAsia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11137F" wp14:editId="2E216015">
                <wp:simplePos x="0" y="0"/>
                <wp:positionH relativeFrom="column">
                  <wp:posOffset>2896235</wp:posOffset>
                </wp:positionH>
                <wp:positionV relativeFrom="paragraph">
                  <wp:posOffset>8255</wp:posOffset>
                </wp:positionV>
                <wp:extent cx="3857625" cy="600075"/>
                <wp:effectExtent l="0" t="0" r="0" b="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59D614" w14:textId="486A5580" w:rsidR="002C75D1" w:rsidRDefault="002C75D1" w:rsidP="002C75D1">
                            <w:pPr>
                              <w:snapToGrid w:val="0"/>
                              <w:contextualSpacing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</w:pPr>
                            <w:r w:rsidRPr="004027C5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本</w:t>
                            </w:r>
                            <w:proofErr w:type="gramStart"/>
                            <w:r w:rsidRPr="004027C5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週</w:t>
                            </w:r>
                            <w:proofErr w:type="gramEnd"/>
                            <w:r w:rsidRPr="004027C5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 xml:space="preserve">主題：第7版法律素養 </w:t>
                            </w:r>
                          </w:p>
                          <w:p w14:paraId="5E4DE7C2" w14:textId="280996FE" w:rsidR="002C75D1" w:rsidRDefault="002C75D1" w:rsidP="002C75D1">
                            <w:pPr>
                              <w:snapToGrid w:val="0"/>
                              <w:contextualSpacing/>
                            </w:pPr>
                            <w:r w:rsidRPr="004027C5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〈</w:t>
                            </w:r>
                            <w:r w:rsidRPr="004027C5">
                              <w:rPr>
                                <w:b/>
                                <w:sz w:val="28"/>
                                <w:szCs w:val="28"/>
                              </w:rPr>
                              <w:t>轉蛋法 2023上路</w:t>
                            </w:r>
                            <w:r w:rsidR="00FE4CB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E4CB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E4CB9" w:rsidRPr="004027C5">
                              <w:rPr>
                                <w:b/>
                                <w:sz w:val="28"/>
                                <w:szCs w:val="28"/>
                              </w:rPr>
                              <w:t>守護臺幣戰士的荷包</w:t>
                            </w:r>
                            <w:r w:rsidRPr="004027C5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1137F" id="文字方塊 5" o:spid="_x0000_s1037" type="#_x0000_t202" style="position:absolute;margin-left:228.05pt;margin-top:.65pt;width:303.75pt;height:4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" filled="f" stroked="f" strokeweight=".5pt">
                <v:textbox>
                  <w:txbxContent>
                    <w:p w14:paraId="5D59D614" w14:textId="486A5580" w:rsidR="002C75D1" w:rsidRDefault="002C75D1" w:rsidP="002C75D1">
                      <w:pPr>
                        <w:snapToGrid w:val="0"/>
                        <w:contextualSpacing/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</w:pPr>
                      <w:r w:rsidRPr="004027C5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本</w:t>
                      </w:r>
                      <w:proofErr w:type="gramStart"/>
                      <w:r w:rsidRPr="004027C5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週</w:t>
                      </w:r>
                      <w:proofErr w:type="gramEnd"/>
                      <w:r w:rsidRPr="004027C5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 xml:space="preserve">主題：第7版法律素養 </w:t>
                      </w:r>
                    </w:p>
                    <w:p w14:paraId="5E4DE7C2" w14:textId="280996FE" w:rsidR="002C75D1" w:rsidRDefault="002C75D1" w:rsidP="002C75D1">
                      <w:pPr>
                        <w:snapToGrid w:val="0"/>
                        <w:contextualSpacing/>
                      </w:pPr>
                      <w:r w:rsidRPr="004027C5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〈</w:t>
                      </w:r>
                      <w:r w:rsidRPr="004027C5">
                        <w:rPr>
                          <w:b/>
                          <w:sz w:val="28"/>
                          <w:szCs w:val="28"/>
                        </w:rPr>
                        <w:t>轉蛋法 2023上路</w:t>
                      </w:r>
                      <w:r w:rsidR="00FE4CB9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E4CB9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E4CB9" w:rsidRPr="004027C5">
                        <w:rPr>
                          <w:b/>
                          <w:sz w:val="28"/>
                          <w:szCs w:val="28"/>
                        </w:rPr>
                        <w:t>守護臺幣戰士的荷包</w:t>
                      </w:r>
                      <w:r w:rsidRPr="004027C5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  <w:r w:rsidR="00191990">
        <w:rPr>
          <w:sz w:val="24"/>
          <w:szCs w:val="24"/>
        </w:rPr>
        <w:tab/>
      </w:r>
    </w:p>
    <w:p w14:paraId="1FC8F7BD" w14:textId="24F3F716" w:rsidR="00191990" w:rsidRPr="00191990" w:rsidRDefault="00191990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D4CE52" w14:textId="06899EFA" w:rsidR="001F1349" w:rsidRPr="00191990" w:rsidRDefault="00693F01" w:rsidP="00191990">
      <w:pPr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B37351" wp14:editId="0A5444D2">
                <wp:simplePos x="0" y="0"/>
                <wp:positionH relativeFrom="column">
                  <wp:posOffset>19455</wp:posOffset>
                </wp:positionH>
                <wp:positionV relativeFrom="paragraph">
                  <wp:posOffset>173260</wp:posOffset>
                </wp:positionV>
                <wp:extent cx="6301105" cy="333375"/>
                <wp:effectExtent l="0" t="0" r="0" b="0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110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709AC8" w14:textId="77777777" w:rsidR="00693F01" w:rsidRDefault="00693F01" w:rsidP="00693F01">
                            <w:pPr>
                              <w:jc w:val="center"/>
                            </w:pPr>
                            <w:r w:rsidRPr="00BD3B96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班級：　　　　座號：　　　　姓名：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37351" id="文字方塊 16" o:spid="_x0000_s1038" type="#_x0000_t202" style="position:absolute;margin-left:1.55pt;margin-top:13.65pt;width:496.15pt;height:26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" filled="f" stroked="f" strokeweight=".5pt">
                <v:textbox>
                  <w:txbxContent>
                    <w:p w14:paraId="0A709AC8" w14:textId="77777777" w:rsidR="00693F01" w:rsidRDefault="00693F01" w:rsidP="00693F01">
                      <w:pPr>
                        <w:jc w:val="center"/>
                      </w:pPr>
                      <w:r w:rsidRPr="00BD3B96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班級：　　　　座號：　　　　姓名：</w:t>
                      </w:r>
                    </w:p>
                  </w:txbxContent>
                </v:textbox>
              </v:shape>
            </w:pict>
          </mc:Fallback>
        </mc:AlternateContent>
      </w:r>
    </w:p>
    <w:p w14:paraId="2DFC16A0" w14:textId="04E6A229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64CC89BF" w:rsidR="00191990" w:rsidRPr="00191990" w:rsidRDefault="00191990" w:rsidP="00191990">
      <w:pPr>
        <w:spacing w:after="0"/>
        <w:rPr>
          <w:sz w:val="24"/>
          <w:szCs w:val="24"/>
        </w:rPr>
      </w:pPr>
    </w:p>
    <w:p w14:paraId="275CD2E9" w14:textId="607599B0" w:rsidR="004027C5" w:rsidRDefault="004027C5" w:rsidP="00A9734D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sz w:val="24"/>
          <w:szCs w:val="24"/>
        </w:rPr>
      </w:pPr>
    </w:p>
    <w:p w14:paraId="60E86A01" w14:textId="0EFF97AC" w:rsidR="00315B75" w:rsidRPr="00D41023" w:rsidRDefault="00315B75" w:rsidP="00315B75">
      <w:pPr>
        <w:widowControl w:val="0"/>
        <w:tabs>
          <w:tab w:val="left" w:pos="9498"/>
        </w:tabs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問題一：</w:t>
      </w:r>
      <w:bookmarkStart w:id="1" w:name="_Hlk119684097"/>
      <w:r w:rsidRPr="00265B49">
        <w:rPr>
          <w:rFonts w:ascii="標楷體" w:eastAsia="標楷體" w:hAnsi="標楷體" w:hint="eastAsia"/>
          <w:sz w:val="24"/>
          <w:szCs w:val="24"/>
        </w:rPr>
        <w:t>文本</w:t>
      </w:r>
      <w:r w:rsidRPr="006660A4">
        <w:rPr>
          <w:rFonts w:ascii="標楷體" w:eastAsia="標楷體" w:hAnsi="標楷體" w:hint="eastAsia"/>
          <w:sz w:val="24"/>
          <w:szCs w:val="24"/>
        </w:rPr>
        <w:t>中</w:t>
      </w:r>
      <w:r>
        <w:rPr>
          <w:rFonts w:ascii="標楷體" w:eastAsia="標楷體" w:hAnsi="標楷體" w:hint="eastAsia"/>
          <w:sz w:val="24"/>
          <w:szCs w:val="24"/>
        </w:rPr>
        <w:t>提到</w:t>
      </w:r>
      <w:r w:rsidRPr="006660A4">
        <w:rPr>
          <w:rFonts w:ascii="標楷體" w:eastAsia="標楷體" w:hAnsi="標楷體" w:hint="eastAsia"/>
          <w:sz w:val="24"/>
          <w:szCs w:val="24"/>
        </w:rPr>
        <w:t>的</w:t>
      </w:r>
      <w:r>
        <w:rPr>
          <w:rFonts w:ascii="標楷體" w:eastAsia="標楷體" w:hAnsi="標楷體" w:hint="eastAsia"/>
          <w:sz w:val="24"/>
          <w:szCs w:val="24"/>
        </w:rPr>
        <w:t>「轉蛋法」</w:t>
      </w:r>
      <w:r w:rsidRPr="006660A4">
        <w:rPr>
          <w:rFonts w:ascii="標楷體" w:eastAsia="標楷體" w:hAnsi="標楷體" w:hint="eastAsia"/>
          <w:sz w:val="24"/>
          <w:szCs w:val="24"/>
        </w:rPr>
        <w:t>，</w:t>
      </w:r>
      <w:bookmarkEnd w:id="1"/>
      <w:r w:rsidR="0014715E">
        <w:rPr>
          <w:rFonts w:ascii="標楷體" w:eastAsia="標楷體" w:hAnsi="標楷體" w:hint="eastAsia"/>
          <w:sz w:val="24"/>
          <w:szCs w:val="24"/>
        </w:rPr>
        <w:t>與下列</w:t>
      </w:r>
      <w:r w:rsidR="0014715E" w:rsidRPr="006660A4">
        <w:rPr>
          <w:rFonts w:ascii="標楷體" w:eastAsia="標楷體" w:hAnsi="標楷體" w:hint="eastAsia"/>
          <w:sz w:val="24"/>
          <w:szCs w:val="24"/>
        </w:rPr>
        <w:t>何者</w:t>
      </w:r>
      <w:r w:rsidR="0014715E">
        <w:rPr>
          <w:rFonts w:ascii="標楷體" w:eastAsia="標楷體" w:hAnsi="標楷體" w:hint="eastAsia"/>
          <w:sz w:val="24"/>
          <w:szCs w:val="24"/>
        </w:rPr>
        <w:t>相關</w:t>
      </w:r>
      <w:r w:rsidR="0014715E" w:rsidRPr="006660A4">
        <w:rPr>
          <w:rFonts w:ascii="標楷體" w:eastAsia="標楷體" w:hAnsi="標楷體" w:hint="eastAsia"/>
          <w:sz w:val="24"/>
          <w:szCs w:val="24"/>
        </w:rPr>
        <w:t>？</w:t>
      </w:r>
      <w:r>
        <w:rPr>
          <w:rFonts w:ascii="標楷體" w:eastAsia="標楷體" w:hAnsi="標楷體" w:hint="eastAsia"/>
          <w:sz w:val="24"/>
          <w:szCs w:val="24"/>
        </w:rPr>
        <w:t xml:space="preserve">     </w:t>
      </w:r>
      <w:r w:rsidR="008C2284">
        <w:rPr>
          <w:rFonts w:ascii="標楷體" w:eastAsia="標楷體" w:hAnsi="標楷體" w:hint="eastAsia"/>
          <w:sz w:val="24"/>
          <w:szCs w:val="24"/>
        </w:rPr>
        <w:t xml:space="preserve">  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proofErr w:type="gramStart"/>
      <w:r w:rsidRPr="00D074DF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D074DF">
        <w:rPr>
          <w:rFonts w:ascii="標楷體" w:eastAsia="標楷體" w:hAnsi="標楷體" w:hint="eastAsia"/>
          <w:b/>
          <w:sz w:val="20"/>
          <w:szCs w:val="20"/>
        </w:rPr>
        <w:t>閱讀歷程：</w:t>
      </w:r>
      <w:r>
        <w:rPr>
          <w:rFonts w:ascii="標楷體" w:eastAsia="標楷體" w:hAnsi="標楷體" w:hint="eastAsia"/>
          <w:b/>
          <w:sz w:val="20"/>
          <w:szCs w:val="20"/>
        </w:rPr>
        <w:t>檢索與擷取訊息</w:t>
      </w:r>
      <w:proofErr w:type="gramStart"/>
      <w:r w:rsidRPr="00D074DF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4F37959C" w14:textId="6F4F1FC0" w:rsidR="00315B75" w:rsidRPr="006660A4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6660A4">
        <w:rPr>
          <w:rFonts w:ascii="標楷體" w:eastAsia="標楷體" w:hAnsi="標楷體"/>
          <w:sz w:val="24"/>
          <w:szCs w:val="24"/>
        </w:rPr>
        <w:t>A</w:t>
      </w:r>
      <w:r>
        <w:rPr>
          <w:rFonts w:ascii="標楷體" w:eastAsia="標楷體" w:hAnsi="標楷體" w:hint="eastAsia"/>
          <w:sz w:val="24"/>
          <w:szCs w:val="24"/>
        </w:rPr>
        <w:t>.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百貨公司抽福袋</w:t>
      </w:r>
      <w:proofErr w:type="gramEnd"/>
      <w:r>
        <w:rPr>
          <w:rFonts w:ascii="標楷體" w:eastAsia="標楷體" w:hAnsi="標楷體" w:hint="eastAsia"/>
          <w:sz w:val="24"/>
          <w:szCs w:val="24"/>
        </w:rPr>
        <w:t>的活動</w:t>
      </w:r>
    </w:p>
    <w:p w14:paraId="22735512" w14:textId="4E5B3474" w:rsid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6660A4">
        <w:rPr>
          <w:rFonts w:ascii="標楷體" w:eastAsia="標楷體" w:hAnsi="標楷體"/>
          <w:sz w:val="24"/>
          <w:szCs w:val="24"/>
        </w:rPr>
        <w:t>B</w:t>
      </w:r>
      <w:r>
        <w:rPr>
          <w:rFonts w:ascii="標楷體" w:eastAsia="標楷體" w:hAnsi="標楷體" w:hint="eastAsia"/>
          <w:sz w:val="24"/>
          <w:szCs w:val="24"/>
        </w:rPr>
        <w:t>.便利商店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中扭蛋機</w:t>
      </w:r>
      <w:proofErr w:type="gramEnd"/>
      <w:r>
        <w:rPr>
          <w:rFonts w:ascii="標楷體" w:eastAsia="標楷體" w:hAnsi="標楷體" w:hint="eastAsia"/>
          <w:sz w:val="24"/>
          <w:szCs w:val="24"/>
        </w:rPr>
        <w:t>的遊戲</w:t>
      </w:r>
    </w:p>
    <w:p w14:paraId="3D934D62" w14:textId="4058C408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/>
          <w:color w:val="auto"/>
          <w:sz w:val="24"/>
          <w:szCs w:val="24"/>
        </w:rPr>
        <w:t>C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.手機下載的程式軟體遊戲</w:t>
      </w:r>
    </w:p>
    <w:p w14:paraId="570C8B22" w14:textId="4ED8834F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/>
          <w:color w:val="auto"/>
          <w:sz w:val="24"/>
          <w:szCs w:val="24"/>
        </w:rPr>
        <w:t>D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.手機遊戲中付費購買抽獎機會的中獎機率</w:t>
      </w:r>
    </w:p>
    <w:p w14:paraId="17426BB9" w14:textId="6D78478A" w:rsid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答</w:t>
      </w:r>
      <w:r w:rsidRPr="00315B75">
        <w:rPr>
          <w:rFonts w:ascii="標楷體" w:eastAsia="標楷體" w:hAnsi="標楷體"/>
          <w:color w:val="auto"/>
          <w:sz w:val="24"/>
          <w:szCs w:val="24"/>
        </w:rPr>
        <w:t>：</w:t>
      </w:r>
    </w:p>
    <w:p w14:paraId="3A5D62A2" w14:textId="5971D708" w:rsidR="002C75D1" w:rsidRPr="00315B75" w:rsidRDefault="002C75D1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6A2B5FE9" w14:textId="77777777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1D0B6755" w14:textId="76419592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0"/>
          <w:szCs w:val="20"/>
        </w:rPr>
      </w:pPr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t>問題二：</w:t>
      </w:r>
      <w:bookmarkStart w:id="2" w:name="_Hlk119684136"/>
      <w:r w:rsidRPr="00315B75">
        <w:rPr>
          <w:rFonts w:ascii="標楷體" w:eastAsia="標楷體" w:hAnsi="標楷體" w:hint="eastAsia"/>
          <w:color w:val="auto"/>
          <w:sz w:val="24"/>
          <w:szCs w:val="24"/>
        </w:rPr>
        <w:t>從文本中得知，網路遊戲</w:t>
      </w:r>
      <w:r w:rsidRPr="00315B75">
        <w:rPr>
          <w:rFonts w:ascii="標楷體" w:eastAsia="標楷體" w:hAnsi="標楷體"/>
          <w:color w:val="auto"/>
          <w:sz w:val="24"/>
          <w:szCs w:val="24"/>
        </w:rPr>
        <w:t>實況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主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丁特去年</w:t>
      </w:r>
      <w:proofErr w:type="gramEnd"/>
      <w:r w:rsidRPr="00315B75">
        <w:rPr>
          <w:rFonts w:ascii="標楷體" w:eastAsia="標楷體" w:hAnsi="標楷體" w:hint="eastAsia"/>
          <w:color w:val="auto"/>
          <w:sz w:val="24"/>
          <w:szCs w:val="24"/>
        </w:rPr>
        <w:t>八月怒槓</w:t>
      </w:r>
      <w:r w:rsidRPr="00315B75">
        <w:rPr>
          <w:rFonts w:ascii="標楷體" w:eastAsia="標楷體" w:hAnsi="標楷體"/>
          <w:color w:val="auto"/>
          <w:sz w:val="24"/>
          <w:szCs w:val="24"/>
        </w:rPr>
        <w:t>遊戲公司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 xml:space="preserve">。這一事件所引起的原因及結果影響不包括以下哪一項？                              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閱讀歷程：統整與解釋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bookmarkEnd w:id="2"/>
    <w:p w14:paraId="5987DAC1" w14:textId="4E4BB29D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A.最後遊戲公司「遊戲橘子」</w:t>
      </w:r>
      <w:proofErr w:type="gramStart"/>
      <w:r w:rsidRPr="00315B75">
        <w:rPr>
          <w:rFonts w:ascii="標楷體" w:eastAsia="標楷體" w:hAnsi="標楷體" w:hint="eastAsia"/>
          <w:color w:val="auto"/>
          <w:sz w:val="24"/>
          <w:szCs w:val="24"/>
        </w:rPr>
        <w:t>被開罰兩百萬</w:t>
      </w:r>
      <w:proofErr w:type="gramEnd"/>
      <w:r w:rsidRPr="00315B75">
        <w:rPr>
          <w:rFonts w:ascii="標楷體" w:eastAsia="標楷體" w:hAnsi="標楷體" w:hint="eastAsia"/>
          <w:color w:val="auto"/>
          <w:sz w:val="24"/>
          <w:szCs w:val="24"/>
        </w:rPr>
        <w:t>元</w:t>
      </w:r>
    </w:p>
    <w:p w14:paraId="4BE004C4" w14:textId="77777777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B.實際中獎機率低於官方宣稱，廣告過於誇大不實</w:t>
      </w:r>
    </w:p>
    <w:p w14:paraId="6C23A732" w14:textId="77777777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C.玩家想抽中的獎品價格太昂貴，遊戲公司無法提供</w:t>
      </w:r>
    </w:p>
    <w:p w14:paraId="2ED21AC2" w14:textId="77777777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D.</w:t>
      </w:r>
      <w:r w:rsidRPr="00315B75">
        <w:rPr>
          <w:rFonts w:ascii="標楷體" w:eastAsia="標楷體" w:hAnsi="標楷體"/>
          <w:color w:val="auto"/>
          <w:sz w:val="24"/>
          <w:szCs w:val="24"/>
        </w:rPr>
        <w:t>引起立委的注意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及</w:t>
      </w:r>
      <w:r w:rsidRPr="00315B75">
        <w:rPr>
          <w:rFonts w:ascii="標楷體" w:eastAsia="標楷體" w:hAnsi="標楷體"/>
          <w:color w:val="auto"/>
          <w:sz w:val="24"/>
          <w:szCs w:val="24"/>
        </w:rPr>
        <w:t>網友響應相關政策，希望比照國外相關法令修訂「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轉蛋法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」</w:t>
      </w:r>
    </w:p>
    <w:p w14:paraId="4D59460A" w14:textId="2B9DB11A" w:rsid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答</w:t>
      </w:r>
      <w:r w:rsidRPr="00315B75">
        <w:rPr>
          <w:rFonts w:ascii="標楷體" w:eastAsia="標楷體" w:hAnsi="標楷體"/>
          <w:color w:val="auto"/>
          <w:sz w:val="24"/>
          <w:szCs w:val="24"/>
        </w:rPr>
        <w:t>：</w:t>
      </w:r>
    </w:p>
    <w:p w14:paraId="5B9FFA86" w14:textId="77777777" w:rsidR="002C75D1" w:rsidRPr="00315B75" w:rsidRDefault="002C75D1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74E0C4FF" w14:textId="77777777" w:rsidR="00315B75" w:rsidRPr="00315B75" w:rsidRDefault="00315B75" w:rsidP="00315B7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6DF262E5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t>問題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t>三</w:t>
      </w:r>
      <w:proofErr w:type="gramEnd"/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t>：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看完此篇報導後，請寫出「</w:t>
      </w:r>
      <w:proofErr w:type="gramStart"/>
      <w:r w:rsidRPr="00315B75">
        <w:rPr>
          <w:rFonts w:ascii="標楷體" w:eastAsia="標楷體" w:hAnsi="標楷體" w:hint="eastAsia"/>
          <w:color w:val="auto"/>
          <w:sz w:val="24"/>
          <w:szCs w:val="24"/>
        </w:rPr>
        <w:t>轉蛋法</w:t>
      </w:r>
      <w:proofErr w:type="gramEnd"/>
      <w:r w:rsidRPr="00315B75">
        <w:rPr>
          <w:rFonts w:ascii="標楷體" w:eastAsia="標楷體" w:hAnsi="標楷體" w:hint="eastAsia"/>
          <w:color w:val="auto"/>
          <w:sz w:val="24"/>
          <w:szCs w:val="24"/>
        </w:rPr>
        <w:t>」的主要規定有哪些？</w:t>
      </w:r>
      <w:r w:rsidRPr="00315B75">
        <w:rPr>
          <w:rFonts w:ascii="標楷體" w:eastAsia="標楷體" w:hAnsi="標楷體"/>
          <w:color w:val="auto"/>
          <w:sz w:val="24"/>
          <w:szCs w:val="24"/>
        </w:rPr>
        <w:t xml:space="preserve"> </w:t>
      </w:r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 xml:space="preserve"> 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閱讀歷程：統整與解釋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06C8D991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jc w:val="both"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答:</w:t>
      </w:r>
    </w:p>
    <w:p w14:paraId="36CC60F4" w14:textId="77777777" w:rsidR="00315B75" w:rsidRPr="00315B75" w:rsidRDefault="00315B75" w:rsidP="00315B75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 w:val="24"/>
          <w:szCs w:val="24"/>
        </w:rPr>
      </w:pPr>
    </w:p>
    <w:p w14:paraId="5B52B063" w14:textId="77777777" w:rsidR="00315B75" w:rsidRPr="00315B75" w:rsidRDefault="00315B75" w:rsidP="00315B75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 w:val="24"/>
          <w:szCs w:val="24"/>
        </w:rPr>
      </w:pPr>
    </w:p>
    <w:p w14:paraId="2271D818" w14:textId="77777777" w:rsidR="00315B75" w:rsidRPr="00315B75" w:rsidRDefault="00315B75" w:rsidP="00315B75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 w:val="24"/>
          <w:szCs w:val="24"/>
        </w:rPr>
      </w:pPr>
    </w:p>
    <w:p w14:paraId="1C5EB59D" w14:textId="77777777" w:rsidR="00315B75" w:rsidRPr="00315B75" w:rsidRDefault="00315B75" w:rsidP="00315B75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 w:val="24"/>
          <w:szCs w:val="24"/>
        </w:rPr>
      </w:pPr>
    </w:p>
    <w:p w14:paraId="71F63589" w14:textId="1C8D377F" w:rsidR="00315B75" w:rsidRPr="00315B75" w:rsidRDefault="00315B75" w:rsidP="00315B75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 w:val="20"/>
          <w:szCs w:val="20"/>
        </w:rPr>
      </w:pPr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t>問題四:</w:t>
      </w:r>
      <w:r w:rsidRPr="00315B75">
        <w:rPr>
          <w:color w:val="auto"/>
        </w:rPr>
        <w:t xml:space="preserve"> </w:t>
      </w:r>
      <w:r w:rsidRPr="00315B75">
        <w:rPr>
          <w:rFonts w:ascii="標楷體" w:eastAsia="標楷體" w:hAnsi="標楷體"/>
          <w:color w:val="auto"/>
          <w:sz w:val="24"/>
          <w:szCs w:val="24"/>
        </w:rPr>
        <w:t>行政院消費者保護會在七月十五日審議通過「網路連線遊戲服務定型化契約應記載及不得記載事項」，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其</w:t>
      </w:r>
      <w:r w:rsidRPr="00315B75">
        <w:rPr>
          <w:rFonts w:ascii="標楷體" w:eastAsia="標楷體" w:hAnsi="標楷體"/>
          <w:color w:val="auto"/>
          <w:sz w:val="24"/>
          <w:szCs w:val="24"/>
        </w:rPr>
        <w:t>第六點修正草案，增訂遊戲業者必須要揭露遊戲的中獎商品或是活動的機率。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 xml:space="preserve">若違反規定其相關罰則是什麼？                        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0FF7CEBF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4BF7A174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0D70B126" w14:textId="235ADCD8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748B355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color w:val="auto"/>
          <w:sz w:val="24"/>
          <w:szCs w:val="24"/>
        </w:rPr>
      </w:pPr>
    </w:p>
    <w:p w14:paraId="7B148404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color w:val="auto"/>
          <w:sz w:val="24"/>
          <w:szCs w:val="24"/>
        </w:rPr>
      </w:pPr>
    </w:p>
    <w:p w14:paraId="356559EC" w14:textId="77777777" w:rsidR="00315B75" w:rsidRPr="00315B75" w:rsidRDefault="00315B75" w:rsidP="00315B75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lastRenderedPageBreak/>
        <w:t>問題五：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 xml:space="preserve">你是否曾玩過手機遊戲？曾經付費購買抽獎的機會來獲得寶物？中獎機率如何？請分享你的經驗。（或是身旁同學朋友的例子）                    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閱讀歷程：省思與評鑑</w:t>
      </w:r>
      <w:proofErr w:type="gramStart"/>
      <w:r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577FAED8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4763F43E" w14:textId="790D240F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082D48B7" w14:textId="4C4B524C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00A101D5" w14:textId="3BD00226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5EF475F" w14:textId="3791C51B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6E435C1F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609DC3A4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1F67519B" w14:textId="77777777" w:rsidR="00315B75" w:rsidRPr="00315B75" w:rsidRDefault="00315B75" w:rsidP="007A4D3C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bookmarkStart w:id="3" w:name="_Hlk121480382"/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t>問題六：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手機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遊戲轉蛋機制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一直以來都有許多爭議，各國面對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遊戲轉蛋機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制提出之疑慮，發</w:t>
      </w:r>
    </w:p>
    <w:p w14:paraId="59B277C8" w14:textId="7894B71B" w:rsidR="00315B75" w:rsidRDefault="00315B75" w:rsidP="007A4D3C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現轉蛋機制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常存有不透明機率及</w:t>
      </w:r>
      <w:r w:rsidRPr="00315B75">
        <w:rPr>
          <w:rFonts w:ascii="標楷體" w:eastAsia="標楷體" w:hAnsi="標楷體"/>
          <w:bCs/>
          <w:color w:val="auto"/>
          <w:spacing w:val="23"/>
          <w:sz w:val="24"/>
          <w:szCs w:val="24"/>
        </w:rPr>
        <w:t>是否構成賭博</w:t>
      </w:r>
      <w:r w:rsidRPr="00315B75">
        <w:rPr>
          <w:rFonts w:ascii="標楷體" w:eastAsia="標楷體" w:hAnsi="標楷體" w:hint="eastAsia"/>
          <w:bCs/>
          <w:color w:val="auto"/>
          <w:spacing w:val="23"/>
          <w:sz w:val="24"/>
          <w:szCs w:val="24"/>
        </w:rPr>
        <w:t>等問題，而</w:t>
      </w:r>
      <w:r w:rsidRPr="00315B75">
        <w:rPr>
          <w:rFonts w:ascii="標楷體" w:eastAsia="標楷體" w:hAnsi="標楷體"/>
          <w:color w:val="auto"/>
          <w:sz w:val="24"/>
          <w:szCs w:val="24"/>
        </w:rPr>
        <w:t>我國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轉蛋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法之修訂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也</w:t>
      </w:r>
      <w:r w:rsidRPr="00315B75">
        <w:rPr>
          <w:rFonts w:ascii="標楷體" w:eastAsia="標楷體" w:hAnsi="標楷體"/>
          <w:color w:val="auto"/>
          <w:sz w:val="24"/>
          <w:szCs w:val="24"/>
        </w:rPr>
        <w:t>並未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明訂</w:t>
      </w:r>
      <w:r w:rsidRPr="00315B75">
        <w:rPr>
          <w:rFonts w:ascii="標楷體" w:eastAsia="標楷體" w:hAnsi="標楷體"/>
          <w:color w:val="auto"/>
          <w:sz w:val="24"/>
          <w:szCs w:val="24"/>
        </w:rPr>
        <w:t>是</w:t>
      </w:r>
    </w:p>
    <w:p w14:paraId="4D4D4D60" w14:textId="32CC7D96" w:rsidR="00315B75" w:rsidRDefault="007A4D3C" w:rsidP="007A4D3C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color w:val="auto"/>
          <w:sz w:val="20"/>
          <w:szCs w:val="20"/>
        </w:rPr>
      </w:pPr>
      <w:r>
        <w:rPr>
          <w:rFonts w:ascii="標楷體" w:eastAsia="標楷體" w:hAnsi="標楷體" w:hint="eastAsia"/>
          <w:color w:val="auto"/>
          <w:sz w:val="24"/>
          <w:szCs w:val="24"/>
        </w:rPr>
        <w:t>否是構成賭博行為時，身為國中</w:t>
      </w:r>
      <w:r w:rsidR="0014715E">
        <w:rPr>
          <w:rFonts w:ascii="標楷體" w:eastAsia="標楷體" w:hAnsi="標楷體" w:hint="eastAsia"/>
          <w:color w:val="auto"/>
          <w:sz w:val="24"/>
          <w:szCs w:val="24"/>
        </w:rPr>
        <w:t>生</w:t>
      </w:r>
      <w:r>
        <w:rPr>
          <w:rFonts w:ascii="標楷體" w:eastAsia="標楷體" w:hAnsi="標楷體" w:hint="eastAsia"/>
          <w:color w:val="auto"/>
          <w:sz w:val="24"/>
          <w:szCs w:val="24"/>
        </w:rPr>
        <w:t>的你，請利用手機或平板搜尋相關資料閱讀後，提出個人的觀點與看法。</w:t>
      </w:r>
      <w:bookmarkEnd w:id="3"/>
      <w:r>
        <w:rPr>
          <w:rFonts w:ascii="標楷體" w:eastAsia="標楷體" w:hAnsi="標楷體" w:hint="eastAsia"/>
          <w:color w:val="auto"/>
          <w:sz w:val="24"/>
          <w:szCs w:val="24"/>
        </w:rPr>
        <w:t xml:space="preserve">                                              </w:t>
      </w:r>
      <w:proofErr w:type="gramStart"/>
      <w:r w:rsidR="00315B75"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="00315B75"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閱讀歷程：省思與評鑑</w:t>
      </w:r>
      <w:proofErr w:type="gramStart"/>
      <w:r w:rsidR="00315B75" w:rsidRPr="00315B75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299E4800" w14:textId="2A63EF8C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答：</w:t>
      </w:r>
      <w:r w:rsidRPr="00315B75">
        <w:rPr>
          <w:rFonts w:ascii="標楷體" w:eastAsia="標楷體" w:hAnsi="標楷體"/>
          <w:color w:val="auto"/>
          <w:sz w:val="24"/>
          <w:szCs w:val="24"/>
        </w:rPr>
        <w:t xml:space="preserve"> </w:t>
      </w:r>
    </w:p>
    <w:p w14:paraId="383CDF99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color w:val="auto"/>
          <w:sz w:val="24"/>
          <w:szCs w:val="24"/>
        </w:rPr>
        <w:t>我認為手機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遊戲轉蛋機制</w:t>
      </w:r>
      <w:proofErr w:type="gramEnd"/>
    </w:p>
    <w:p w14:paraId="125AC1E2" w14:textId="7BA40B1B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屬於賭博行為，看法是</w:t>
      </w:r>
    </w:p>
    <w:p w14:paraId="4BD3139B" w14:textId="636A6E6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051A3E36" w14:textId="77777777" w:rsidR="00315B75" w:rsidRP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ECCB1A6" w14:textId="5F4AF6EE" w:rsidR="00315B75" w:rsidRPr="00D80ED9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 xml:space="preserve">不屬於賭博行為，看法是        </w:t>
      </w:r>
      <w:r>
        <w:rPr>
          <w:rFonts w:ascii="標楷體" w:eastAsia="標楷體" w:hAnsi="標楷體" w:hint="eastAsia"/>
          <w:color w:val="auto"/>
          <w:sz w:val="24"/>
          <w:szCs w:val="24"/>
        </w:rPr>
        <w:t xml:space="preserve">                                    </w:t>
      </w:r>
    </w:p>
    <w:p w14:paraId="4DC81022" w14:textId="5AD15A75" w:rsidR="00315B75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2C88273A" w14:textId="77777777" w:rsidR="00315B75" w:rsidRPr="00985C17" w:rsidRDefault="00315B75" w:rsidP="00315B7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sectPr w:rsidR="00315B75" w:rsidRPr="00985C17" w:rsidSect="00191990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80024" w14:textId="77777777" w:rsidR="00E3662B" w:rsidRDefault="00E3662B">
      <w:pPr>
        <w:spacing w:after="0" w:line="240" w:lineRule="auto"/>
      </w:pPr>
      <w:r>
        <w:separator/>
      </w:r>
    </w:p>
  </w:endnote>
  <w:endnote w:type="continuationSeparator" w:id="0">
    <w:p w14:paraId="44369964" w14:textId="77777777" w:rsidR="00E3662B" w:rsidRDefault="00E3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altName w:val="MS Gothic"/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1E5C7" w14:textId="77777777" w:rsidR="00E3662B" w:rsidRDefault="00E3662B">
      <w:pPr>
        <w:spacing w:after="0" w:line="240" w:lineRule="auto"/>
      </w:pPr>
      <w:r>
        <w:separator/>
      </w:r>
    </w:p>
  </w:footnote>
  <w:footnote w:type="continuationSeparator" w:id="0">
    <w:p w14:paraId="3E769CC8" w14:textId="77777777" w:rsidR="00E3662B" w:rsidRDefault="00E36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7"/>
  </w:num>
  <w:num w:numId="5">
    <w:abstractNumId w:val="15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990"/>
    <w:rsid w:val="00011A0B"/>
    <w:rsid w:val="0001558D"/>
    <w:rsid w:val="0006705A"/>
    <w:rsid w:val="000941A4"/>
    <w:rsid w:val="000A6639"/>
    <w:rsid w:val="000C5FA4"/>
    <w:rsid w:val="000D35B1"/>
    <w:rsid w:val="000E1B2E"/>
    <w:rsid w:val="00112971"/>
    <w:rsid w:val="00124808"/>
    <w:rsid w:val="0014715E"/>
    <w:rsid w:val="0017279C"/>
    <w:rsid w:val="00191990"/>
    <w:rsid w:val="001A6E15"/>
    <w:rsid w:val="001B4030"/>
    <w:rsid w:val="001E64C9"/>
    <w:rsid w:val="001F1349"/>
    <w:rsid w:val="00202D1F"/>
    <w:rsid w:val="00205D45"/>
    <w:rsid w:val="002347BF"/>
    <w:rsid w:val="00252801"/>
    <w:rsid w:val="002A3209"/>
    <w:rsid w:val="002A6497"/>
    <w:rsid w:val="002C75D1"/>
    <w:rsid w:val="002D2AD6"/>
    <w:rsid w:val="00302D46"/>
    <w:rsid w:val="00315B75"/>
    <w:rsid w:val="00324690"/>
    <w:rsid w:val="00366ECC"/>
    <w:rsid w:val="00374191"/>
    <w:rsid w:val="0037562F"/>
    <w:rsid w:val="003A5E26"/>
    <w:rsid w:val="003B5A8B"/>
    <w:rsid w:val="003D3284"/>
    <w:rsid w:val="003F747A"/>
    <w:rsid w:val="004027C5"/>
    <w:rsid w:val="004269C8"/>
    <w:rsid w:val="004646D0"/>
    <w:rsid w:val="0047245E"/>
    <w:rsid w:val="0048605B"/>
    <w:rsid w:val="004C5247"/>
    <w:rsid w:val="004F62FD"/>
    <w:rsid w:val="00507A59"/>
    <w:rsid w:val="00513713"/>
    <w:rsid w:val="00521D0E"/>
    <w:rsid w:val="00536BF3"/>
    <w:rsid w:val="00566935"/>
    <w:rsid w:val="005B0B82"/>
    <w:rsid w:val="005B1D63"/>
    <w:rsid w:val="005C04D6"/>
    <w:rsid w:val="005D2456"/>
    <w:rsid w:val="005D65F0"/>
    <w:rsid w:val="005E64C7"/>
    <w:rsid w:val="005F0A91"/>
    <w:rsid w:val="005F56A4"/>
    <w:rsid w:val="00625431"/>
    <w:rsid w:val="00662BF7"/>
    <w:rsid w:val="006656FC"/>
    <w:rsid w:val="006675E1"/>
    <w:rsid w:val="006921A9"/>
    <w:rsid w:val="00693F01"/>
    <w:rsid w:val="006B420F"/>
    <w:rsid w:val="0075080E"/>
    <w:rsid w:val="00764012"/>
    <w:rsid w:val="0077555C"/>
    <w:rsid w:val="007A4D3C"/>
    <w:rsid w:val="007B69C9"/>
    <w:rsid w:val="007C0705"/>
    <w:rsid w:val="007C1A6D"/>
    <w:rsid w:val="007D6CB1"/>
    <w:rsid w:val="007E5A77"/>
    <w:rsid w:val="008141CC"/>
    <w:rsid w:val="0088300A"/>
    <w:rsid w:val="00885A3F"/>
    <w:rsid w:val="008A0AD8"/>
    <w:rsid w:val="008C2284"/>
    <w:rsid w:val="008E3DF3"/>
    <w:rsid w:val="008F1565"/>
    <w:rsid w:val="008F52B4"/>
    <w:rsid w:val="008F5A37"/>
    <w:rsid w:val="00912DDD"/>
    <w:rsid w:val="00930F71"/>
    <w:rsid w:val="00932B9C"/>
    <w:rsid w:val="00941D6E"/>
    <w:rsid w:val="00952255"/>
    <w:rsid w:val="009B38A7"/>
    <w:rsid w:val="009F568F"/>
    <w:rsid w:val="00A0603C"/>
    <w:rsid w:val="00A1259D"/>
    <w:rsid w:val="00A45BE5"/>
    <w:rsid w:val="00A62365"/>
    <w:rsid w:val="00A671E7"/>
    <w:rsid w:val="00A8087D"/>
    <w:rsid w:val="00A9734D"/>
    <w:rsid w:val="00AE4B3E"/>
    <w:rsid w:val="00B10947"/>
    <w:rsid w:val="00B72927"/>
    <w:rsid w:val="00B73EEE"/>
    <w:rsid w:val="00B82B0D"/>
    <w:rsid w:val="00B84AAA"/>
    <w:rsid w:val="00BA3D35"/>
    <w:rsid w:val="00BB30A5"/>
    <w:rsid w:val="00BB5C28"/>
    <w:rsid w:val="00BC17B6"/>
    <w:rsid w:val="00BD7017"/>
    <w:rsid w:val="00BE76A4"/>
    <w:rsid w:val="00BF0849"/>
    <w:rsid w:val="00C07BD1"/>
    <w:rsid w:val="00C31173"/>
    <w:rsid w:val="00C51173"/>
    <w:rsid w:val="00C97628"/>
    <w:rsid w:val="00CD0E84"/>
    <w:rsid w:val="00CD2FEC"/>
    <w:rsid w:val="00D17945"/>
    <w:rsid w:val="00D65FE7"/>
    <w:rsid w:val="00D703CE"/>
    <w:rsid w:val="00D80ED9"/>
    <w:rsid w:val="00D92AFF"/>
    <w:rsid w:val="00DA66AF"/>
    <w:rsid w:val="00DB0B0B"/>
    <w:rsid w:val="00DB0DBC"/>
    <w:rsid w:val="00DB47A1"/>
    <w:rsid w:val="00E05D37"/>
    <w:rsid w:val="00E1502D"/>
    <w:rsid w:val="00E222F4"/>
    <w:rsid w:val="00E349CC"/>
    <w:rsid w:val="00E35D10"/>
    <w:rsid w:val="00E3662B"/>
    <w:rsid w:val="00EC7E91"/>
    <w:rsid w:val="00F048F1"/>
    <w:rsid w:val="00F23D68"/>
    <w:rsid w:val="00F41C37"/>
    <w:rsid w:val="00F42F96"/>
    <w:rsid w:val="00F5325A"/>
    <w:rsid w:val="00F931A7"/>
    <w:rsid w:val="00F97454"/>
    <w:rsid w:val="00FC5D03"/>
    <w:rsid w:val="00FC6865"/>
    <w:rsid w:val="00FE362A"/>
    <w:rsid w:val="00F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1"/>
    <w:semiHidden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1"/>
    <w:semiHidden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12">
    <w:name w:val="雜湊標記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d">
    <w:name w:val="Hyperlink"/>
    <w:basedOn w:val="a2"/>
    <w:uiPriority w:val="99"/>
    <w:unhideWhenUsed/>
    <w:rsid w:val="004646D0"/>
    <w:rPr>
      <w:color w:val="0000FF" w:themeColor="hyperlink"/>
      <w:u w:val="single"/>
    </w:rPr>
  </w:style>
  <w:style w:type="paragraph" w:styleId="13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e">
    <w:name w:val="index heading"/>
    <w:basedOn w:val="a1"/>
    <w:next w:val="13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0">
    <w:name w:val="Intense Quote"/>
    <w:basedOn w:val="a1"/>
    <w:next w:val="a1"/>
    <w:link w:val="affff1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1">
    <w:name w:val="鮮明引文 字元"/>
    <w:basedOn w:val="a2"/>
    <w:link w:val="affff0"/>
    <w:uiPriority w:val="30"/>
    <w:semiHidden/>
    <w:rsid w:val="00DB47A1"/>
    <w:rPr>
      <w:i/>
      <w:iCs/>
      <w:color w:val="365F91" w:themeColor="accent1" w:themeShade="BF"/>
    </w:rPr>
  </w:style>
  <w:style w:type="character" w:styleId="affff2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3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4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5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6">
    <w:name w:val="line number"/>
    <w:basedOn w:val="a2"/>
    <w:uiPriority w:val="99"/>
    <w:semiHidden/>
    <w:unhideWhenUsed/>
    <w:rsid w:val="004646D0"/>
  </w:style>
  <w:style w:type="paragraph" w:styleId="affff7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8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9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4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a">
    <w:name w:val="macro"/>
    <w:link w:val="affffb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b">
    <w:name w:val="巨集文字 字元"/>
    <w:basedOn w:val="a2"/>
    <w:link w:val="affffa"/>
    <w:uiPriority w:val="99"/>
    <w:semiHidden/>
    <w:rsid w:val="004646D0"/>
    <w:rPr>
      <w:rFonts w:ascii="Consolas" w:hAnsi="Consolas"/>
      <w:szCs w:val="20"/>
    </w:rPr>
  </w:style>
  <w:style w:type="table" w:styleId="15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6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18">
    <w:name w:val="提及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c">
    <w:name w:val="Message Header"/>
    <w:basedOn w:val="a1"/>
    <w:link w:val="affffd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d">
    <w:name w:val="訊息欄位名稱 字元"/>
    <w:basedOn w:val="a2"/>
    <w:link w:val="affffc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0">
    <w:name w:val="Note Heading"/>
    <w:basedOn w:val="a1"/>
    <w:next w:val="a1"/>
    <w:link w:val="afffff1"/>
    <w:uiPriority w:val="99"/>
    <w:semiHidden/>
    <w:unhideWhenUsed/>
    <w:rsid w:val="004646D0"/>
    <w:pPr>
      <w:spacing w:after="0" w:line="240" w:lineRule="auto"/>
    </w:pPr>
  </w:style>
  <w:style w:type="character" w:customStyle="1" w:styleId="afffff1">
    <w:name w:val="註釋標題 字元"/>
    <w:basedOn w:val="a2"/>
    <w:link w:val="afffff0"/>
    <w:uiPriority w:val="99"/>
    <w:semiHidden/>
    <w:rsid w:val="004646D0"/>
  </w:style>
  <w:style w:type="character" w:styleId="afffff2">
    <w:name w:val="page number"/>
    <w:basedOn w:val="a2"/>
    <w:uiPriority w:val="99"/>
    <w:semiHidden/>
    <w:unhideWhenUsed/>
    <w:rsid w:val="004646D0"/>
  </w:style>
  <w:style w:type="table" w:styleId="19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3">
    <w:name w:val="Plain Text"/>
    <w:basedOn w:val="a1"/>
    <w:link w:val="afffff4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4">
    <w:name w:val="純文字 字元"/>
    <w:basedOn w:val="a2"/>
    <w:link w:val="afffff3"/>
    <w:uiPriority w:val="99"/>
    <w:semiHidden/>
    <w:rsid w:val="004646D0"/>
    <w:rPr>
      <w:rFonts w:ascii="Consolas" w:hAnsi="Consolas"/>
      <w:szCs w:val="21"/>
    </w:rPr>
  </w:style>
  <w:style w:type="paragraph" w:styleId="afffff5">
    <w:name w:val="Quote"/>
    <w:basedOn w:val="a1"/>
    <w:next w:val="a1"/>
    <w:link w:val="afffff6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6">
    <w:name w:val="引文 字元"/>
    <w:basedOn w:val="a2"/>
    <w:link w:val="afffff5"/>
    <w:uiPriority w:val="29"/>
    <w:semiHidden/>
    <w:rsid w:val="004646D0"/>
    <w:rPr>
      <w:i/>
      <w:iCs/>
      <w:color w:val="404040" w:themeColor="text1" w:themeTint="BF"/>
    </w:rPr>
  </w:style>
  <w:style w:type="character" w:customStyle="1" w:styleId="1a">
    <w:name w:val="智慧超連結1"/>
    <w:basedOn w:val="a2"/>
    <w:uiPriority w:val="99"/>
    <w:semiHidden/>
    <w:unhideWhenUsed/>
    <w:rsid w:val="004646D0"/>
    <w:rPr>
      <w:u w:val="dotted"/>
    </w:rPr>
  </w:style>
  <w:style w:type="character" w:styleId="afffff7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8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c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d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e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0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2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1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customStyle="1" w:styleId="1f3">
    <w:name w:val="未解析的提及項目1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5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320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95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9071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2022-12-12T01:44:00Z</dcterms:created>
  <dcterms:modified xsi:type="dcterms:W3CDTF">2022-12-12T01:44:00Z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