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1CF9DD6C" w:rsidR="00191990" w:rsidRPr="00191990" w:rsidRDefault="00FE362A" w:rsidP="003D3284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13EAB6" wp14:editId="43D00DA1">
                <wp:simplePos x="0" y="0"/>
                <wp:positionH relativeFrom="column">
                  <wp:posOffset>-973663</wp:posOffset>
                </wp:positionH>
                <wp:positionV relativeFrom="paragraph">
                  <wp:posOffset>-635566</wp:posOffset>
                </wp:positionV>
                <wp:extent cx="8562975" cy="1857375"/>
                <wp:effectExtent l="0" t="0" r="9525" b="9525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62975" cy="1857375"/>
                          <a:chOff x="0" y="0"/>
                          <a:chExt cx="8562975" cy="18573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971550" y="18002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7731469" cy="1721486"/>
                            <a:chOff x="0" y="0"/>
                            <a:chExt cx="7731469" cy="1721486"/>
                          </a:xfrm>
                        </wpg:grpSpPr>
                        <wpg:grpSp>
                          <wpg:cNvPr id="2" name="群組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731469" cy="1721486"/>
                              <a:chOff x="0" y="0"/>
                              <a:chExt cx="7217331" cy="1314451"/>
                            </a:xfrm>
                          </wpg:grpSpPr>
                          <wps:wsp>
                            <wps:cNvPr id="6" name="矩形 6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矩形 7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21" y="1"/>
                                <a:ext cx="721701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文字方塊 21"/>
                          <wps:cNvSpPr txBox="1"/>
                          <wps:spPr>
                            <a:xfrm>
                              <a:off x="895350" y="619125"/>
                              <a:ext cx="3042877" cy="770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2A670E" w14:textId="141E578D" w:rsidR="00324690" w:rsidRDefault="004027C5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117DA2" wp14:editId="62089951">
                                      <wp:extent cx="2827735" cy="743585"/>
                                      <wp:effectExtent l="0" t="0" r="0" b="0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 rotWithShape="1">
                                              <a:blip r:embed="rId11"/>
                                              <a:srcRect l="158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67444" cy="7540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文字方塊 23"/>
                          <wps:cNvSpPr txBox="1"/>
                          <wps:spPr>
                            <a:xfrm>
                              <a:off x="3819525" y="619125"/>
                              <a:ext cx="3552170" cy="76840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99D85D" w14:textId="55286626" w:rsidR="00324690" w:rsidRDefault="00324690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E3A124" wp14:editId="03957B64">
                                      <wp:extent cx="3242662" cy="187291"/>
                                      <wp:effectExtent l="0" t="0" r="0" b="3810"/>
                                      <wp:docPr id="26" name="圖片 2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20401" cy="19755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2FAB14" w14:textId="77777777" w:rsidR="00324690" w:rsidRPr="003D3284" w:rsidRDefault="0032469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800600" y="276225"/>
                              <a:ext cx="2627939" cy="4072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2DC00C5F" w:rsidR="00324690" w:rsidRPr="008E3DF3" w:rsidRDefault="003246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4027C5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解答</w:t>
                                </w:r>
                                <w:r w:rsidRPr="008E3DF3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13EAB6" id="群組 4" o:spid="_x0000_s1026" style="position:absolute;margin-left:-76.65pt;margin-top:-50.05pt;width:674.25pt;height:146.25pt;z-index:251670528" coordsize="85629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">
                <v:group id="群組 11" o:spid="_x0000_s1027" style="position:absolute;left:9715;top:18002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3" o:spid="_x0000_s1030" style="position:absolute;width:77314;height:17214" coordsize="77314,1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" o:spid="_x0000_s1031" style="position:absolute;width:77314;height:17214;rotation:180" coordsize="72173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">
                    <v:rect id="矩形 6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7" o:spid="_x0000_s1033" alt="矩形" style="position:absolute;left:3;width:72170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1" o:spid="_x0000_s1034" type="#_x0000_t202" style="position:absolute;left:8953;top:6191;width:30429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  <v:textbox>
                      <w:txbxContent>
                        <w:p w14:paraId="502A670E" w14:textId="141E578D" w:rsidR="00324690" w:rsidRDefault="004027C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B117DA2" wp14:editId="62089951">
                                <wp:extent cx="2827735" cy="743585"/>
                                <wp:effectExtent l="0" t="0" r="0" b="0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 rotWithShape="1">
                                        <a:blip r:embed="rId11"/>
                                        <a:srcRect l="158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67444" cy="754027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文字方塊 23" o:spid="_x0000_s1035" type="#_x0000_t202" style="position:absolute;left:38195;top:6191;width:35521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  <v:textbox>
                      <w:txbxContent>
                        <w:p w14:paraId="0899D85D" w14:textId="55286626" w:rsidR="00324690" w:rsidRDefault="00324690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09E3A124" wp14:editId="03957B64">
                                <wp:extent cx="3242662" cy="187291"/>
                                <wp:effectExtent l="0" t="0" r="0" b="3810"/>
                                <wp:docPr id="26" name="圖片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20401" cy="19755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72FAB14" w14:textId="77777777" w:rsidR="00324690" w:rsidRPr="003D3284" w:rsidRDefault="00324690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8006;top:2762;width:26279;height:4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2DC00C5F" w:rsidR="00324690" w:rsidRPr="008E3DF3" w:rsidRDefault="003246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4027C5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解答</w:t>
                          </w:r>
                          <w:r w:rsidRPr="008E3DF3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5A39646" w14:textId="1ABDD11C" w:rsidR="00191990" w:rsidRPr="00191990" w:rsidRDefault="004027C5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55715D" wp14:editId="06D5F6DD">
                <wp:simplePos x="0" y="0"/>
                <wp:positionH relativeFrom="column">
                  <wp:posOffset>2904490</wp:posOffset>
                </wp:positionH>
                <wp:positionV relativeFrom="paragraph">
                  <wp:posOffset>145415</wp:posOffset>
                </wp:positionV>
                <wp:extent cx="3395980" cy="323215"/>
                <wp:effectExtent l="0" t="0" r="0" b="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5980" cy="323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1ED52A" w14:textId="77777777" w:rsidR="004027C5" w:rsidRDefault="004027C5" w:rsidP="004027C5">
                            <w:pPr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命題設計／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施錦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瑢</w:t>
                            </w:r>
                            <w:proofErr w:type="gramEnd"/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臺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中市四張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犁</w:t>
                            </w:r>
                            <w:proofErr w:type="gramEnd"/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國中教師）</w:t>
                            </w:r>
                          </w:p>
                          <w:p w14:paraId="5DE4AB8F" w14:textId="77777777" w:rsidR="004027C5" w:rsidRPr="0097699E" w:rsidRDefault="004027C5" w:rsidP="004027C5">
                            <w:pPr>
                              <w:spacing w:line="200" w:lineRule="atLeast"/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5715D" id="文字方塊 39" o:spid="_x0000_s1037" type="#_x0000_t202" style="position:absolute;margin-left:228.7pt;margin-top:11.45pt;width:267.4pt;height:25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" filled="f" stroked="f" strokeweight=".5pt">
                <v:textbox>
                  <w:txbxContent>
                    <w:p w14:paraId="741ED52A" w14:textId="77777777" w:rsidR="004027C5" w:rsidRDefault="004027C5" w:rsidP="004027C5">
                      <w:pPr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命題設計／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施錦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瑢</w:t>
                      </w:r>
                      <w:proofErr w:type="gramEnd"/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（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臺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中市四張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犁</w:t>
                      </w:r>
                      <w:proofErr w:type="gramEnd"/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國中教師）</w:t>
                      </w:r>
                    </w:p>
                    <w:p w14:paraId="5DE4AB8F" w14:textId="77777777" w:rsidR="004027C5" w:rsidRPr="0097699E" w:rsidRDefault="004027C5" w:rsidP="004027C5">
                      <w:pPr>
                        <w:spacing w:line="200" w:lineRule="atLeast"/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990">
        <w:rPr>
          <w:sz w:val="24"/>
          <w:szCs w:val="24"/>
        </w:rPr>
        <w:tab/>
      </w:r>
    </w:p>
    <w:p w14:paraId="1FC8F7BD" w14:textId="3D7709C0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1533DE41" w:rsidR="001F1349" w:rsidRPr="00191990" w:rsidRDefault="004027C5" w:rsidP="00191990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F5EF4B" wp14:editId="718A6143">
                <wp:simplePos x="0" y="0"/>
                <wp:positionH relativeFrom="column">
                  <wp:posOffset>13336</wp:posOffset>
                </wp:positionH>
                <wp:positionV relativeFrom="paragraph">
                  <wp:posOffset>161925</wp:posOffset>
                </wp:positionV>
                <wp:extent cx="6096000" cy="400050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DEA6F" w14:textId="4079E981" w:rsidR="00324690" w:rsidRPr="002509C7" w:rsidRDefault="00324690" w:rsidP="002E3B6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</w:t>
                            </w:r>
                            <w:proofErr w:type="gramStart"/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週</w:t>
                            </w:r>
                            <w:proofErr w:type="gramEnd"/>
                            <w:r w:rsidRPr="004027C5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主題：第7版法律素養 〈</w:t>
                            </w:r>
                            <w:r w:rsidRPr="004027C5">
                              <w:rPr>
                                <w:b/>
                                <w:sz w:val="28"/>
                                <w:szCs w:val="28"/>
                              </w:rPr>
                              <w:t>轉蛋法2023上路</w:t>
                            </w:r>
                            <w:r w:rsidR="002E3B60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E3B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E3B60" w:rsidRPr="004027C5">
                              <w:rPr>
                                <w:b/>
                                <w:sz w:val="28"/>
                                <w:szCs w:val="28"/>
                              </w:rPr>
                              <w:t>守護臺幣戰士的荷包</w:t>
                            </w:r>
                            <w:r w:rsidRPr="004027C5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EF4B" id="文字方塊 18" o:spid="_x0000_s1038" type="#_x0000_t202" style="position:absolute;margin-left:1.05pt;margin-top:12.75pt;width:480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" filled="f" stroked="f" strokeweight=".5pt">
                <v:textbox>
                  <w:txbxContent>
                    <w:p w14:paraId="347DEA6F" w14:textId="4079E981" w:rsidR="00324690" w:rsidRPr="002509C7" w:rsidRDefault="00324690" w:rsidP="002E3B6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</w:t>
                      </w:r>
                      <w:proofErr w:type="gramStart"/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週</w:t>
                      </w:r>
                      <w:proofErr w:type="gramEnd"/>
                      <w:r w:rsidRPr="004027C5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主題：第7版法律素養 〈</w:t>
                      </w:r>
                      <w:r w:rsidRPr="004027C5">
                        <w:rPr>
                          <w:b/>
                          <w:sz w:val="28"/>
                          <w:szCs w:val="28"/>
                        </w:rPr>
                        <w:t>轉蛋法2023上路</w:t>
                      </w:r>
                      <w:r w:rsidR="002E3B60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E3B6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E3B60" w:rsidRPr="004027C5">
                        <w:rPr>
                          <w:b/>
                          <w:sz w:val="28"/>
                          <w:szCs w:val="28"/>
                        </w:rPr>
                        <w:t>守護臺幣戰士的荷包</w:t>
                      </w:r>
                      <w:r w:rsidRPr="004027C5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</w:p>
    <w:p w14:paraId="2DFC16A0" w14:textId="6D45434D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5C4BE78E" w:rsidR="00191990" w:rsidRPr="00191990" w:rsidRDefault="00191990" w:rsidP="00191990">
      <w:pPr>
        <w:spacing w:after="0"/>
        <w:rPr>
          <w:sz w:val="24"/>
          <w:szCs w:val="24"/>
        </w:rPr>
      </w:pPr>
    </w:p>
    <w:p w14:paraId="275CD2E9" w14:textId="77777777" w:rsidR="004027C5" w:rsidRDefault="004027C5" w:rsidP="00A9734D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05A34947" w14:textId="1EAC15EB" w:rsidR="00625431" w:rsidRPr="00D41023" w:rsidRDefault="00625431" w:rsidP="00F10852">
      <w:pPr>
        <w:widowControl w:val="0"/>
        <w:tabs>
          <w:tab w:val="left" w:pos="9498"/>
        </w:tabs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>
        <w:rPr>
          <w:rFonts w:ascii="標楷體" w:eastAsia="標楷體" w:hAnsi="標楷體" w:hint="eastAsia"/>
          <w:b/>
          <w:sz w:val="24"/>
          <w:szCs w:val="24"/>
        </w:rPr>
        <w:t>：</w:t>
      </w:r>
      <w:bookmarkStart w:id="1" w:name="_Hlk119684097"/>
      <w:r w:rsidRPr="00265B49">
        <w:rPr>
          <w:rFonts w:ascii="標楷體" w:eastAsia="標楷體" w:hAnsi="標楷體" w:hint="eastAsia"/>
          <w:sz w:val="24"/>
          <w:szCs w:val="24"/>
        </w:rPr>
        <w:t>文本</w:t>
      </w:r>
      <w:r w:rsidRPr="006660A4">
        <w:rPr>
          <w:rFonts w:ascii="標楷體" w:eastAsia="標楷體" w:hAnsi="標楷體" w:hint="eastAsia"/>
          <w:sz w:val="24"/>
          <w:szCs w:val="24"/>
        </w:rPr>
        <w:t>中</w:t>
      </w:r>
      <w:r>
        <w:rPr>
          <w:rFonts w:ascii="標楷體" w:eastAsia="標楷體" w:hAnsi="標楷體" w:hint="eastAsia"/>
          <w:sz w:val="24"/>
          <w:szCs w:val="24"/>
        </w:rPr>
        <w:t>提到</w:t>
      </w:r>
      <w:r w:rsidRPr="006660A4">
        <w:rPr>
          <w:rFonts w:ascii="標楷體" w:eastAsia="標楷體" w:hAnsi="標楷體" w:hint="eastAsia"/>
          <w:sz w:val="24"/>
          <w:szCs w:val="24"/>
        </w:rPr>
        <w:t>的</w:t>
      </w:r>
      <w:r w:rsidR="00011A0B">
        <w:rPr>
          <w:rFonts w:ascii="標楷體" w:eastAsia="標楷體" w:hAnsi="標楷體" w:hint="eastAsia"/>
          <w:sz w:val="24"/>
          <w:szCs w:val="24"/>
        </w:rPr>
        <w:t>「</w:t>
      </w:r>
      <w:proofErr w:type="gramStart"/>
      <w:r w:rsidR="00011A0B">
        <w:rPr>
          <w:rFonts w:ascii="標楷體" w:eastAsia="標楷體" w:hAnsi="標楷體" w:hint="eastAsia"/>
          <w:sz w:val="24"/>
          <w:szCs w:val="24"/>
        </w:rPr>
        <w:t>轉蛋法</w:t>
      </w:r>
      <w:proofErr w:type="gramEnd"/>
      <w:r w:rsidR="00011A0B">
        <w:rPr>
          <w:rFonts w:ascii="標楷體" w:eastAsia="標楷體" w:hAnsi="標楷體" w:hint="eastAsia"/>
          <w:sz w:val="24"/>
          <w:szCs w:val="24"/>
        </w:rPr>
        <w:t>」</w:t>
      </w:r>
      <w:r w:rsidRPr="006660A4">
        <w:rPr>
          <w:rFonts w:ascii="標楷體" w:eastAsia="標楷體" w:hAnsi="標楷體" w:hint="eastAsia"/>
          <w:sz w:val="24"/>
          <w:szCs w:val="24"/>
        </w:rPr>
        <w:t>，</w:t>
      </w:r>
      <w:r w:rsidR="002D766B">
        <w:rPr>
          <w:rFonts w:ascii="標楷體" w:eastAsia="標楷體" w:hAnsi="標楷體" w:hint="eastAsia"/>
          <w:sz w:val="24"/>
          <w:szCs w:val="24"/>
        </w:rPr>
        <w:t>與</w:t>
      </w:r>
      <w:r w:rsidR="00513713">
        <w:rPr>
          <w:rFonts w:ascii="標楷體" w:eastAsia="標楷體" w:hAnsi="標楷體" w:hint="eastAsia"/>
          <w:sz w:val="24"/>
          <w:szCs w:val="24"/>
        </w:rPr>
        <w:t>下列</w:t>
      </w:r>
      <w:r w:rsidRPr="006660A4">
        <w:rPr>
          <w:rFonts w:ascii="標楷體" w:eastAsia="標楷體" w:hAnsi="標楷體" w:hint="eastAsia"/>
          <w:sz w:val="24"/>
          <w:szCs w:val="24"/>
        </w:rPr>
        <w:t>何者</w:t>
      </w:r>
      <w:r w:rsidR="002D766B">
        <w:rPr>
          <w:rFonts w:ascii="標楷體" w:eastAsia="標楷體" w:hAnsi="標楷體" w:hint="eastAsia"/>
          <w:sz w:val="24"/>
          <w:szCs w:val="24"/>
        </w:rPr>
        <w:t>相關</w:t>
      </w:r>
      <w:r w:rsidRPr="006660A4">
        <w:rPr>
          <w:rFonts w:ascii="標楷體" w:eastAsia="標楷體" w:hAnsi="標楷體" w:hint="eastAsia"/>
          <w:sz w:val="24"/>
          <w:szCs w:val="24"/>
        </w:rPr>
        <w:t>？</w:t>
      </w:r>
      <w:bookmarkEnd w:id="1"/>
      <w:r w:rsidR="00513713">
        <w:rPr>
          <w:rFonts w:ascii="標楷體" w:eastAsia="標楷體" w:hAnsi="標楷體" w:hint="eastAsia"/>
          <w:sz w:val="24"/>
          <w:szCs w:val="24"/>
        </w:rPr>
        <w:t xml:space="preserve">  </w:t>
      </w:r>
      <w:r w:rsidR="00F10852">
        <w:rPr>
          <w:rFonts w:ascii="標楷體" w:eastAsia="標楷體" w:hAnsi="標楷體" w:hint="eastAsia"/>
          <w:sz w:val="24"/>
          <w:szCs w:val="24"/>
        </w:rPr>
        <w:t xml:space="preserve"> </w:t>
      </w:r>
      <w:r w:rsidR="00513713">
        <w:rPr>
          <w:rFonts w:ascii="標楷體" w:eastAsia="標楷體" w:hAnsi="標楷體" w:hint="eastAsia"/>
          <w:sz w:val="24"/>
          <w:szCs w:val="24"/>
        </w:rPr>
        <w:t xml:space="preserve"> </w:t>
      </w:r>
      <w:r w:rsidR="002D766B">
        <w:rPr>
          <w:rFonts w:ascii="標楷體" w:eastAsia="標楷體" w:hAnsi="標楷體" w:hint="eastAsia"/>
          <w:sz w:val="24"/>
          <w:szCs w:val="24"/>
        </w:rPr>
        <w:t xml:space="preserve">  </w:t>
      </w:r>
      <w:r w:rsidR="00513713">
        <w:rPr>
          <w:rFonts w:ascii="標楷體" w:eastAsia="標楷體" w:hAnsi="標楷體" w:hint="eastAsia"/>
          <w:sz w:val="24"/>
          <w:szCs w:val="24"/>
        </w:rPr>
        <w:t xml:space="preserve">  </w:t>
      </w:r>
      <w:proofErr w:type="gramStart"/>
      <w:r w:rsidRPr="00D074DF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D074DF">
        <w:rPr>
          <w:rFonts w:ascii="標楷體" w:eastAsia="標楷體" w:hAnsi="標楷體" w:hint="eastAsia"/>
          <w:b/>
          <w:sz w:val="20"/>
          <w:szCs w:val="20"/>
        </w:rPr>
        <w:t>閱讀歷程：</w:t>
      </w:r>
      <w:r>
        <w:rPr>
          <w:rFonts w:ascii="標楷體" w:eastAsia="標楷體" w:hAnsi="標楷體" w:hint="eastAsia"/>
          <w:b/>
          <w:sz w:val="20"/>
          <w:szCs w:val="20"/>
        </w:rPr>
        <w:t>檢索與擷取訊息</w:t>
      </w:r>
      <w:proofErr w:type="gramStart"/>
      <w:r w:rsidRPr="00D074DF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43EE243" w14:textId="6A3F1B2A" w:rsidR="00625431" w:rsidRPr="006660A4" w:rsidRDefault="00625431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A</w:t>
      </w:r>
      <w:r>
        <w:rPr>
          <w:rFonts w:ascii="標楷體" w:eastAsia="標楷體" w:hAnsi="標楷體" w:hint="eastAsia"/>
          <w:sz w:val="24"/>
          <w:szCs w:val="24"/>
        </w:rPr>
        <w:t>.</w:t>
      </w:r>
      <w:proofErr w:type="gramStart"/>
      <w:r w:rsidR="00011A0B">
        <w:rPr>
          <w:rFonts w:ascii="標楷體" w:eastAsia="標楷體" w:hAnsi="標楷體" w:hint="eastAsia"/>
          <w:sz w:val="24"/>
          <w:szCs w:val="24"/>
        </w:rPr>
        <w:t>百貨公司抽福袋</w:t>
      </w:r>
      <w:proofErr w:type="gramEnd"/>
      <w:r w:rsidR="00011A0B">
        <w:rPr>
          <w:rFonts w:ascii="標楷體" w:eastAsia="標楷體" w:hAnsi="標楷體" w:hint="eastAsia"/>
          <w:sz w:val="24"/>
          <w:szCs w:val="24"/>
        </w:rPr>
        <w:t>的活動</w:t>
      </w:r>
    </w:p>
    <w:p w14:paraId="5B7B0A64" w14:textId="0C8BCCDE" w:rsidR="00625431" w:rsidRDefault="00625431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B</w:t>
      </w:r>
      <w:r>
        <w:rPr>
          <w:rFonts w:ascii="標楷體" w:eastAsia="標楷體" w:hAnsi="標楷體" w:hint="eastAsia"/>
          <w:sz w:val="24"/>
          <w:szCs w:val="24"/>
        </w:rPr>
        <w:t>.</w:t>
      </w:r>
      <w:r w:rsidR="00011A0B">
        <w:rPr>
          <w:rFonts w:ascii="標楷體" w:eastAsia="標楷體" w:hAnsi="標楷體" w:hint="eastAsia"/>
          <w:sz w:val="24"/>
          <w:szCs w:val="24"/>
        </w:rPr>
        <w:t>便利商店</w:t>
      </w:r>
      <w:proofErr w:type="gramStart"/>
      <w:r w:rsidR="00011A0B">
        <w:rPr>
          <w:rFonts w:ascii="標楷體" w:eastAsia="標楷體" w:hAnsi="標楷體" w:hint="eastAsia"/>
          <w:sz w:val="24"/>
          <w:szCs w:val="24"/>
        </w:rPr>
        <w:t>中扭蛋機</w:t>
      </w:r>
      <w:proofErr w:type="gramEnd"/>
      <w:r w:rsidR="00011A0B">
        <w:rPr>
          <w:rFonts w:ascii="標楷體" w:eastAsia="標楷體" w:hAnsi="標楷體" w:hint="eastAsia"/>
          <w:sz w:val="24"/>
          <w:szCs w:val="24"/>
        </w:rPr>
        <w:t>的遊戲</w:t>
      </w:r>
    </w:p>
    <w:p w14:paraId="3835812B" w14:textId="384A75F5" w:rsidR="00625431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C</w:t>
      </w:r>
      <w:r>
        <w:rPr>
          <w:rFonts w:ascii="標楷體" w:eastAsia="標楷體" w:hAnsi="標楷體" w:hint="eastAsia"/>
          <w:sz w:val="24"/>
          <w:szCs w:val="24"/>
        </w:rPr>
        <w:t>.</w:t>
      </w:r>
      <w:r w:rsidR="00011A0B">
        <w:rPr>
          <w:rFonts w:ascii="標楷體" w:eastAsia="標楷體" w:hAnsi="標楷體" w:hint="eastAsia"/>
          <w:sz w:val="24"/>
          <w:szCs w:val="24"/>
        </w:rPr>
        <w:t>手機</w:t>
      </w:r>
      <w:r w:rsidR="005D2456">
        <w:rPr>
          <w:rFonts w:ascii="標楷體" w:eastAsia="標楷體" w:hAnsi="標楷體" w:hint="eastAsia"/>
          <w:sz w:val="24"/>
          <w:szCs w:val="24"/>
        </w:rPr>
        <w:t>下載</w:t>
      </w:r>
      <w:r w:rsidR="00011A0B">
        <w:rPr>
          <w:rFonts w:ascii="標楷體" w:eastAsia="標楷體" w:hAnsi="標楷體" w:hint="eastAsia"/>
          <w:sz w:val="24"/>
          <w:szCs w:val="24"/>
        </w:rPr>
        <w:t>的程式軟體</w:t>
      </w:r>
      <w:r w:rsidR="005D2456">
        <w:rPr>
          <w:rFonts w:ascii="標楷體" w:eastAsia="標楷體" w:hAnsi="標楷體" w:hint="eastAsia"/>
          <w:sz w:val="24"/>
          <w:szCs w:val="24"/>
        </w:rPr>
        <w:t>遊戲</w:t>
      </w:r>
    </w:p>
    <w:p w14:paraId="3CF33D40" w14:textId="736D044A" w:rsidR="004027C5" w:rsidRPr="006660A4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6660A4">
        <w:rPr>
          <w:rFonts w:ascii="標楷體" w:eastAsia="標楷體" w:hAnsi="標楷體"/>
          <w:sz w:val="24"/>
          <w:szCs w:val="24"/>
        </w:rPr>
        <w:t>D</w:t>
      </w:r>
      <w:r>
        <w:rPr>
          <w:rFonts w:ascii="標楷體" w:eastAsia="標楷體" w:hAnsi="標楷體" w:hint="eastAsia"/>
          <w:sz w:val="24"/>
          <w:szCs w:val="24"/>
        </w:rPr>
        <w:t>.手機遊戲中付費購買抽獎機會的中獎機率</w:t>
      </w:r>
    </w:p>
    <w:p w14:paraId="77A9338C" w14:textId="36ED6DF4" w:rsidR="00625431" w:rsidRDefault="00625431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6660A4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 w:rsidRPr="006660A4">
        <w:rPr>
          <w:rFonts w:ascii="標楷體" w:eastAsia="標楷體" w:hAnsi="標楷體"/>
          <w:color w:val="FF0000"/>
          <w:sz w:val="24"/>
          <w:szCs w:val="24"/>
        </w:rPr>
        <w:t>：</w:t>
      </w:r>
      <w:r w:rsidR="004027C5">
        <w:rPr>
          <w:rFonts w:ascii="標楷體" w:eastAsia="標楷體" w:hAnsi="標楷體" w:hint="eastAsia"/>
          <w:color w:val="FF0000"/>
          <w:sz w:val="24"/>
          <w:szCs w:val="24"/>
        </w:rPr>
        <w:t>D</w:t>
      </w:r>
    </w:p>
    <w:p w14:paraId="08F329B4" w14:textId="77777777" w:rsidR="004027C5" w:rsidRPr="006660A4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1624C794" w14:textId="44E6EE99" w:rsidR="00011A0B" w:rsidRPr="00E077B7" w:rsidRDefault="00011A0B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問題二：</w:t>
      </w:r>
      <w:bookmarkStart w:id="2" w:name="_Hlk119684136"/>
      <w:r w:rsidRPr="00FE2AEE">
        <w:rPr>
          <w:rFonts w:ascii="標楷體" w:eastAsia="標楷體" w:hAnsi="標楷體" w:hint="eastAsia"/>
          <w:sz w:val="24"/>
          <w:szCs w:val="24"/>
        </w:rPr>
        <w:t>從文本中得知，</w:t>
      </w:r>
      <w:r w:rsidR="005D65F0">
        <w:rPr>
          <w:rFonts w:ascii="標楷體" w:eastAsia="標楷體" w:hAnsi="標楷體" w:hint="eastAsia"/>
          <w:sz w:val="24"/>
          <w:szCs w:val="24"/>
        </w:rPr>
        <w:t>網路遊戲</w:t>
      </w:r>
      <w:r w:rsidR="005D65F0">
        <w:rPr>
          <w:rFonts w:ascii="標楷體" w:eastAsia="標楷體" w:hAnsi="標楷體"/>
          <w:sz w:val="24"/>
          <w:szCs w:val="24"/>
        </w:rPr>
        <w:t>實況</w:t>
      </w:r>
      <w:proofErr w:type="gramStart"/>
      <w:r w:rsidR="005D65F0">
        <w:rPr>
          <w:rFonts w:ascii="標楷體" w:eastAsia="標楷體" w:hAnsi="標楷體"/>
          <w:sz w:val="24"/>
          <w:szCs w:val="24"/>
        </w:rPr>
        <w:t>主</w:t>
      </w:r>
      <w:r w:rsidR="00A45BE5">
        <w:rPr>
          <w:rFonts w:ascii="標楷體" w:eastAsia="標楷體" w:hAnsi="標楷體" w:hint="eastAsia"/>
          <w:sz w:val="24"/>
          <w:szCs w:val="24"/>
        </w:rPr>
        <w:t>丁特</w:t>
      </w:r>
      <w:r w:rsidR="005D65F0">
        <w:rPr>
          <w:rFonts w:ascii="標楷體" w:eastAsia="標楷體" w:hAnsi="標楷體" w:hint="eastAsia"/>
          <w:sz w:val="24"/>
          <w:szCs w:val="24"/>
        </w:rPr>
        <w:t>去年</w:t>
      </w:r>
      <w:proofErr w:type="gramEnd"/>
      <w:r w:rsidR="005D65F0">
        <w:rPr>
          <w:rFonts w:ascii="標楷體" w:eastAsia="標楷體" w:hAnsi="標楷體" w:hint="eastAsia"/>
          <w:sz w:val="24"/>
          <w:szCs w:val="24"/>
        </w:rPr>
        <w:t>八月怒槓</w:t>
      </w:r>
      <w:r w:rsidR="005D65F0" w:rsidRPr="005D65F0">
        <w:rPr>
          <w:rFonts w:ascii="標楷體" w:eastAsia="標楷體" w:hAnsi="標楷體"/>
          <w:sz w:val="24"/>
          <w:szCs w:val="24"/>
        </w:rPr>
        <w:t>遊戲公司</w:t>
      </w:r>
      <w:r w:rsidR="00205D45">
        <w:rPr>
          <w:rFonts w:ascii="標楷體" w:eastAsia="標楷體" w:hAnsi="標楷體" w:hint="eastAsia"/>
          <w:sz w:val="24"/>
          <w:szCs w:val="24"/>
        </w:rPr>
        <w:t>。這一事件所引起</w:t>
      </w:r>
      <w:r w:rsidRPr="00FE2AEE">
        <w:rPr>
          <w:rFonts w:ascii="標楷體" w:eastAsia="標楷體" w:hAnsi="標楷體" w:hint="eastAsia"/>
          <w:sz w:val="24"/>
          <w:szCs w:val="24"/>
        </w:rPr>
        <w:t>的</w:t>
      </w:r>
      <w:r w:rsidR="00205D45">
        <w:rPr>
          <w:rFonts w:ascii="標楷體" w:eastAsia="標楷體" w:hAnsi="標楷體" w:hint="eastAsia"/>
          <w:sz w:val="24"/>
          <w:szCs w:val="24"/>
        </w:rPr>
        <w:t>原</w:t>
      </w:r>
      <w:r w:rsidR="00205D45" w:rsidRPr="001A6E15">
        <w:rPr>
          <w:rFonts w:ascii="標楷體" w:eastAsia="標楷體" w:hAnsi="標楷體" w:hint="eastAsia"/>
          <w:sz w:val="24"/>
          <w:szCs w:val="24"/>
        </w:rPr>
        <w:t>因</w:t>
      </w:r>
      <w:r w:rsidR="00A45BE5" w:rsidRPr="001A6E15">
        <w:rPr>
          <w:rFonts w:ascii="標楷體" w:eastAsia="標楷體" w:hAnsi="標楷體" w:hint="eastAsia"/>
          <w:sz w:val="24"/>
          <w:szCs w:val="24"/>
        </w:rPr>
        <w:t>及結果影響</w:t>
      </w:r>
      <w:r w:rsidRPr="001A6E15">
        <w:rPr>
          <w:rFonts w:ascii="標楷體" w:eastAsia="標楷體" w:hAnsi="標楷體" w:hint="eastAsia"/>
          <w:sz w:val="24"/>
          <w:szCs w:val="24"/>
        </w:rPr>
        <w:t>不包括以下哪一項？</w:t>
      </w:r>
      <w:r w:rsidR="00205D45">
        <w:rPr>
          <w:rFonts w:ascii="標楷體" w:eastAsia="標楷體" w:hAnsi="標楷體" w:hint="eastAsia"/>
          <w:sz w:val="24"/>
          <w:szCs w:val="24"/>
        </w:rPr>
        <w:t xml:space="preserve">                       </w:t>
      </w:r>
      <w:r w:rsidR="005F56A4">
        <w:rPr>
          <w:rFonts w:ascii="標楷體" w:eastAsia="標楷體" w:hAnsi="標楷體" w:hint="eastAsia"/>
          <w:sz w:val="24"/>
          <w:szCs w:val="24"/>
        </w:rPr>
        <w:t xml:space="preserve">    </w:t>
      </w:r>
      <w:r w:rsidR="00C97628">
        <w:rPr>
          <w:rFonts w:ascii="標楷體" w:eastAsia="標楷體" w:hAnsi="標楷體" w:hint="eastAsia"/>
          <w:sz w:val="24"/>
          <w:szCs w:val="24"/>
        </w:rPr>
        <w:t xml:space="preserve"> </w:t>
      </w:r>
      <w:r w:rsidR="00205D45">
        <w:rPr>
          <w:rFonts w:ascii="標楷體" w:eastAsia="標楷體" w:hAnsi="標楷體" w:hint="eastAsia"/>
          <w:sz w:val="24"/>
          <w:szCs w:val="24"/>
        </w:rPr>
        <w:t xml:space="preserve">  </w:t>
      </w:r>
      <w:proofErr w:type="gramStart"/>
      <w:r w:rsidR="005F56A4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5F56A4">
        <w:rPr>
          <w:rFonts w:ascii="標楷體" w:eastAsia="標楷體" w:hAnsi="標楷體" w:hint="eastAsia"/>
          <w:b/>
          <w:sz w:val="20"/>
          <w:szCs w:val="20"/>
        </w:rPr>
        <w:t>閱讀歷程：統整與解釋</w:t>
      </w:r>
      <w:proofErr w:type="gramStart"/>
      <w:r w:rsidR="005F56A4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bookmarkEnd w:id="2"/>
    <w:p w14:paraId="722E4EE1" w14:textId="1EBAB04F" w:rsidR="004027C5" w:rsidRPr="00465F91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A.最後遊戲公司「遊戲橘子」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被開罰兩百萬</w:t>
      </w:r>
      <w:proofErr w:type="gramEnd"/>
      <w:r>
        <w:rPr>
          <w:rFonts w:ascii="標楷體" w:eastAsia="標楷體" w:hAnsi="標楷體" w:hint="eastAsia"/>
          <w:sz w:val="24"/>
          <w:szCs w:val="24"/>
        </w:rPr>
        <w:t>元</w:t>
      </w:r>
    </w:p>
    <w:p w14:paraId="1C09432C" w14:textId="5C00C1E4" w:rsidR="00011A0B" w:rsidRPr="00465F91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B</w:t>
      </w:r>
      <w:r w:rsidR="00011A0B">
        <w:rPr>
          <w:rFonts w:ascii="標楷體" w:eastAsia="標楷體" w:hAnsi="標楷體" w:hint="eastAsia"/>
          <w:sz w:val="24"/>
          <w:szCs w:val="24"/>
        </w:rPr>
        <w:t>.</w:t>
      </w:r>
      <w:r w:rsidR="00205D45">
        <w:rPr>
          <w:rFonts w:ascii="標楷體" w:eastAsia="標楷體" w:hAnsi="標楷體" w:hint="eastAsia"/>
          <w:sz w:val="24"/>
          <w:szCs w:val="24"/>
        </w:rPr>
        <w:t>實際中獎機率低於官方宣稱</w:t>
      </w:r>
      <w:r w:rsidR="00A45BE5">
        <w:rPr>
          <w:rFonts w:ascii="標楷體" w:eastAsia="標楷體" w:hAnsi="標楷體" w:hint="eastAsia"/>
          <w:sz w:val="24"/>
          <w:szCs w:val="24"/>
        </w:rPr>
        <w:t>，廣告過於誇大不實</w:t>
      </w:r>
    </w:p>
    <w:p w14:paraId="2A62B0A0" w14:textId="3F3AF68E" w:rsidR="00011A0B" w:rsidRPr="00465F91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C</w:t>
      </w:r>
      <w:r w:rsidR="00011A0B">
        <w:rPr>
          <w:rFonts w:ascii="標楷體" w:eastAsia="標楷體" w:hAnsi="標楷體" w:hint="eastAsia"/>
          <w:sz w:val="24"/>
          <w:szCs w:val="24"/>
        </w:rPr>
        <w:t>.</w:t>
      </w:r>
      <w:r w:rsidR="001A6E15">
        <w:rPr>
          <w:rFonts w:ascii="標楷體" w:eastAsia="標楷體" w:hAnsi="標楷體" w:hint="eastAsia"/>
          <w:sz w:val="24"/>
          <w:szCs w:val="24"/>
        </w:rPr>
        <w:t>玩家想</w:t>
      </w:r>
      <w:r w:rsidR="00205D45">
        <w:rPr>
          <w:rFonts w:ascii="標楷體" w:eastAsia="標楷體" w:hAnsi="標楷體" w:hint="eastAsia"/>
          <w:sz w:val="24"/>
          <w:szCs w:val="24"/>
        </w:rPr>
        <w:t>抽</w:t>
      </w:r>
      <w:r w:rsidR="001A6E15">
        <w:rPr>
          <w:rFonts w:ascii="標楷體" w:eastAsia="標楷體" w:hAnsi="標楷體" w:hint="eastAsia"/>
          <w:sz w:val="24"/>
          <w:szCs w:val="24"/>
        </w:rPr>
        <w:t>中</w:t>
      </w:r>
      <w:r w:rsidR="00205D45">
        <w:rPr>
          <w:rFonts w:ascii="標楷體" w:eastAsia="標楷體" w:hAnsi="標楷體" w:hint="eastAsia"/>
          <w:sz w:val="24"/>
          <w:szCs w:val="24"/>
        </w:rPr>
        <w:t>的獎品價格太</w:t>
      </w:r>
      <w:r w:rsidR="00A45BE5">
        <w:rPr>
          <w:rFonts w:ascii="標楷體" w:eastAsia="標楷體" w:hAnsi="標楷體" w:hint="eastAsia"/>
          <w:sz w:val="24"/>
          <w:szCs w:val="24"/>
        </w:rPr>
        <w:t>昂貴</w:t>
      </w:r>
      <w:r w:rsidR="001A6E15">
        <w:rPr>
          <w:rFonts w:ascii="標楷體" w:eastAsia="標楷體" w:hAnsi="標楷體" w:hint="eastAsia"/>
          <w:sz w:val="24"/>
          <w:szCs w:val="24"/>
        </w:rPr>
        <w:t>，遊戲公司無法提供</w:t>
      </w:r>
    </w:p>
    <w:p w14:paraId="271EA219" w14:textId="3B10AFC6" w:rsidR="00011A0B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D</w:t>
      </w:r>
      <w:r w:rsidR="00011A0B">
        <w:rPr>
          <w:rFonts w:ascii="標楷體" w:eastAsia="標楷體" w:hAnsi="標楷體" w:hint="eastAsia"/>
          <w:sz w:val="24"/>
          <w:szCs w:val="24"/>
        </w:rPr>
        <w:t>.</w:t>
      </w:r>
      <w:r w:rsidR="00A45BE5" w:rsidRPr="00A45BE5">
        <w:rPr>
          <w:rFonts w:ascii="標楷體" w:eastAsia="標楷體" w:hAnsi="標楷體"/>
          <w:sz w:val="24"/>
          <w:szCs w:val="24"/>
        </w:rPr>
        <w:t>引起</w:t>
      </w:r>
      <w:r w:rsidR="001A6E15">
        <w:rPr>
          <w:rFonts w:ascii="標楷體" w:eastAsia="標楷體" w:hAnsi="標楷體"/>
          <w:sz w:val="24"/>
          <w:szCs w:val="24"/>
        </w:rPr>
        <w:t>立委的注意</w:t>
      </w:r>
      <w:r w:rsidR="001A6E15">
        <w:rPr>
          <w:rFonts w:ascii="標楷體" w:eastAsia="標楷體" w:hAnsi="標楷體" w:hint="eastAsia"/>
          <w:sz w:val="24"/>
          <w:szCs w:val="24"/>
        </w:rPr>
        <w:t>及</w:t>
      </w:r>
      <w:r w:rsidR="00A45BE5" w:rsidRPr="00A45BE5">
        <w:rPr>
          <w:rFonts w:ascii="標楷體" w:eastAsia="標楷體" w:hAnsi="標楷體"/>
          <w:sz w:val="24"/>
          <w:szCs w:val="24"/>
        </w:rPr>
        <w:t>網友響應相關政策，希望比照國外相關法令修訂「</w:t>
      </w:r>
      <w:proofErr w:type="gramStart"/>
      <w:r w:rsidR="00A45BE5" w:rsidRPr="00A45BE5">
        <w:rPr>
          <w:rFonts w:ascii="標楷體" w:eastAsia="標楷體" w:hAnsi="標楷體"/>
          <w:sz w:val="24"/>
          <w:szCs w:val="24"/>
        </w:rPr>
        <w:t>轉蛋法</w:t>
      </w:r>
      <w:proofErr w:type="gramEnd"/>
      <w:r w:rsidR="00A45BE5" w:rsidRPr="00A45BE5">
        <w:rPr>
          <w:rFonts w:ascii="標楷體" w:eastAsia="標楷體" w:hAnsi="標楷體"/>
          <w:sz w:val="24"/>
          <w:szCs w:val="24"/>
        </w:rPr>
        <w:t>」</w:t>
      </w:r>
    </w:p>
    <w:p w14:paraId="179FCE3B" w14:textId="721C6A1B" w:rsidR="00011A0B" w:rsidRDefault="00011A0B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465F91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 w:rsidRPr="00465F91">
        <w:rPr>
          <w:rFonts w:ascii="標楷體" w:eastAsia="標楷體" w:hAnsi="標楷體"/>
          <w:color w:val="FF0000"/>
          <w:sz w:val="24"/>
          <w:szCs w:val="24"/>
        </w:rPr>
        <w:t>：</w:t>
      </w:r>
      <w:r w:rsidR="004027C5">
        <w:rPr>
          <w:rFonts w:ascii="標楷體" w:eastAsia="標楷體" w:hAnsi="標楷體" w:hint="eastAsia"/>
          <w:color w:val="FF0000"/>
          <w:sz w:val="24"/>
          <w:szCs w:val="24"/>
        </w:rPr>
        <w:t>C</w:t>
      </w:r>
    </w:p>
    <w:p w14:paraId="7FA8DF4F" w14:textId="77777777" w:rsidR="004027C5" w:rsidRPr="00465F91" w:rsidRDefault="004027C5" w:rsidP="004027C5">
      <w:pPr>
        <w:widowControl w:val="0"/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3DA16632" w14:textId="497060A6" w:rsidR="005F56A4" w:rsidRPr="005F56A4" w:rsidRDefault="00A45BE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>
        <w:rPr>
          <w:rFonts w:ascii="標楷體" w:eastAsia="標楷體" w:hAnsi="標楷體" w:hint="eastAsia"/>
          <w:b/>
          <w:sz w:val="24"/>
          <w:szCs w:val="24"/>
        </w:rPr>
        <w:t>三</w:t>
      </w:r>
      <w:proofErr w:type="gramEnd"/>
      <w:r>
        <w:rPr>
          <w:rFonts w:ascii="標楷體" w:eastAsia="標楷體" w:hAnsi="標楷體" w:hint="eastAsia"/>
          <w:b/>
          <w:sz w:val="24"/>
          <w:szCs w:val="24"/>
        </w:rPr>
        <w:t>：</w:t>
      </w:r>
      <w:r w:rsidR="005F56A4" w:rsidRPr="005F56A4">
        <w:rPr>
          <w:rFonts w:ascii="標楷體" w:eastAsia="標楷體" w:hAnsi="標楷體" w:hint="eastAsia"/>
          <w:sz w:val="24"/>
          <w:szCs w:val="24"/>
        </w:rPr>
        <w:t>看完此篇報導後，</w:t>
      </w:r>
      <w:r w:rsidR="005F56A4">
        <w:rPr>
          <w:rFonts w:ascii="標楷體" w:eastAsia="標楷體" w:hAnsi="標楷體" w:hint="eastAsia"/>
          <w:sz w:val="24"/>
          <w:szCs w:val="24"/>
        </w:rPr>
        <w:t>請寫出「</w:t>
      </w:r>
      <w:proofErr w:type="gramStart"/>
      <w:r w:rsidR="005F56A4">
        <w:rPr>
          <w:rFonts w:ascii="標楷體" w:eastAsia="標楷體" w:hAnsi="標楷體" w:hint="eastAsia"/>
          <w:sz w:val="24"/>
          <w:szCs w:val="24"/>
        </w:rPr>
        <w:t>轉蛋法</w:t>
      </w:r>
      <w:proofErr w:type="gramEnd"/>
      <w:r w:rsidR="005F56A4">
        <w:rPr>
          <w:rFonts w:ascii="標楷體" w:eastAsia="標楷體" w:hAnsi="標楷體" w:hint="eastAsia"/>
          <w:sz w:val="24"/>
          <w:szCs w:val="24"/>
        </w:rPr>
        <w:t>」的主要規定有哪些</w:t>
      </w:r>
      <w:r w:rsidR="004027C5">
        <w:rPr>
          <w:rFonts w:ascii="標楷體" w:eastAsia="標楷體" w:hAnsi="標楷體" w:hint="eastAsia"/>
          <w:sz w:val="24"/>
          <w:szCs w:val="24"/>
        </w:rPr>
        <w:t>？</w:t>
      </w:r>
      <w:r w:rsidR="005F56A4">
        <w:rPr>
          <w:rFonts w:ascii="標楷體" w:eastAsia="標楷體" w:hAnsi="標楷體"/>
          <w:sz w:val="24"/>
          <w:szCs w:val="24"/>
        </w:rPr>
        <w:t xml:space="preserve"> </w:t>
      </w:r>
      <w:r w:rsidR="005F56A4" w:rsidRPr="005F56A4">
        <w:rPr>
          <w:rFonts w:ascii="標楷體" w:eastAsia="標楷體" w:hAnsi="標楷體" w:hint="eastAsia"/>
          <w:b/>
          <w:sz w:val="20"/>
          <w:szCs w:val="20"/>
        </w:rPr>
        <w:t xml:space="preserve"> </w:t>
      </w:r>
      <w:proofErr w:type="gramStart"/>
      <w:r w:rsidR="005F56A4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5F56A4">
        <w:rPr>
          <w:rFonts w:ascii="標楷體" w:eastAsia="標楷體" w:hAnsi="標楷體" w:hint="eastAsia"/>
          <w:b/>
          <w:sz w:val="20"/>
          <w:szCs w:val="20"/>
        </w:rPr>
        <w:t>閱讀歷程：統整與解釋</w:t>
      </w:r>
      <w:proofErr w:type="gramStart"/>
      <w:r w:rsidR="005F56A4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4FC3A307" w14:textId="77777777" w:rsidR="004027C5" w:rsidRDefault="005F56A4" w:rsidP="004027C5">
      <w:pPr>
        <w:kinsoku w:val="0"/>
        <w:snapToGrid w:val="0"/>
        <w:spacing w:line="300" w:lineRule="auto"/>
        <w:contextualSpacing/>
        <w:jc w:val="both"/>
        <w:rPr>
          <w:rFonts w:ascii="標楷體" w:eastAsia="標楷體" w:hAnsi="標楷體"/>
          <w:color w:val="FF0000"/>
          <w:sz w:val="24"/>
          <w:szCs w:val="24"/>
        </w:rPr>
      </w:pPr>
      <w:r w:rsidRPr="00A671E7">
        <w:rPr>
          <w:rFonts w:ascii="標楷體" w:eastAsia="標楷體" w:hAnsi="標楷體" w:hint="eastAsia"/>
          <w:color w:val="FF0000"/>
          <w:sz w:val="24"/>
          <w:szCs w:val="24"/>
        </w:rPr>
        <w:t>答:</w:t>
      </w:r>
    </w:p>
    <w:p w14:paraId="1D42DDA2" w14:textId="6CA861B2" w:rsidR="005F56A4" w:rsidRPr="005F56A4" w:rsidRDefault="00F10852" w:rsidP="004027C5">
      <w:pPr>
        <w:kinsoku w:val="0"/>
        <w:snapToGrid w:val="0"/>
        <w:spacing w:line="300" w:lineRule="auto"/>
        <w:contextualSpacing/>
        <w:jc w:val="both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(</w:t>
      </w:r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1</w:t>
      </w:r>
      <w:r>
        <w:rPr>
          <w:rFonts w:ascii="標楷體" w:eastAsia="標楷體" w:hAnsi="標楷體" w:hint="eastAsia"/>
          <w:color w:val="FF0000"/>
          <w:sz w:val="24"/>
          <w:szCs w:val="24"/>
        </w:rPr>
        <w:t>)</w:t>
      </w:r>
      <w:proofErr w:type="gramStart"/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轉蛋法</w:t>
      </w:r>
      <w:proofErr w:type="gramEnd"/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主要的規定，包含遊戲業者必須在遊戲包裝、</w:t>
      </w:r>
      <w:proofErr w:type="gramStart"/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官</w:t>
      </w:r>
      <w:proofErr w:type="gramEnd"/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網、登入頁、購買頁等揭露中獎機率。而且只要是付費購買，不管是直接或間接、部分或全部付費購買之機會中獎商品或活動，都應公布中獎機率。</w:t>
      </w:r>
    </w:p>
    <w:p w14:paraId="2E583EAC" w14:textId="3B361BFB" w:rsidR="005F56A4" w:rsidRPr="005F56A4" w:rsidRDefault="00F10852" w:rsidP="004027C5">
      <w:pPr>
        <w:kinsoku w:val="0"/>
        <w:snapToGrid w:val="0"/>
        <w:spacing w:line="300" w:lineRule="auto"/>
        <w:contextualSpacing/>
        <w:jc w:val="both"/>
        <w:rPr>
          <w:rFonts w:ascii="標楷體" w:eastAsia="標楷體" w:hAnsi="標楷體"/>
          <w:b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(</w:t>
      </w:r>
      <w:r w:rsidR="005F56A4" w:rsidRPr="004027C5">
        <w:rPr>
          <w:rFonts w:ascii="標楷體" w:eastAsia="標楷體" w:hAnsi="標楷體"/>
          <w:color w:val="FF0000"/>
          <w:sz w:val="24"/>
          <w:szCs w:val="24"/>
        </w:rPr>
        <w:t>2)</w:t>
      </w:r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揭露的方式要明確客觀的使用數字百分比，必須明確告訴消費者，中獎機率到底是百分之幾。</w:t>
      </w:r>
    </w:p>
    <w:p w14:paraId="41360579" w14:textId="77777777" w:rsidR="005F56A4" w:rsidRDefault="005F56A4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3DA7BC28" w14:textId="764D7A3D" w:rsidR="00A45BE5" w:rsidRPr="00685EC4" w:rsidRDefault="004027C5" w:rsidP="004027C5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color w:val="auto"/>
          <w:sz w:val="20"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r w:rsidR="005F56A4">
        <w:rPr>
          <w:rFonts w:ascii="標楷體" w:eastAsia="標楷體" w:hAnsi="標楷體" w:hint="eastAsia"/>
          <w:b/>
          <w:sz w:val="24"/>
          <w:szCs w:val="24"/>
        </w:rPr>
        <w:t>四:</w:t>
      </w:r>
      <w:r w:rsidR="00C97628" w:rsidRPr="00C97628">
        <w:t xml:space="preserve"> </w:t>
      </w:r>
      <w:r w:rsidR="00C97628" w:rsidRPr="00C97628">
        <w:rPr>
          <w:rFonts w:ascii="標楷體" w:eastAsia="標楷體" w:hAnsi="標楷體"/>
          <w:sz w:val="24"/>
          <w:szCs w:val="24"/>
        </w:rPr>
        <w:t>行政院消費者保護會在七月十五日審議通過「網路連線遊戲服務定型化契約應記載及不得記載事項」，</w:t>
      </w:r>
      <w:r w:rsidR="00C97628">
        <w:rPr>
          <w:rFonts w:ascii="標楷體" w:eastAsia="標楷體" w:hAnsi="標楷體" w:hint="eastAsia"/>
          <w:sz w:val="24"/>
          <w:szCs w:val="24"/>
        </w:rPr>
        <w:t>其</w:t>
      </w:r>
      <w:r w:rsidR="00C97628" w:rsidRPr="00C97628">
        <w:rPr>
          <w:rFonts w:ascii="標楷體" w:eastAsia="標楷體" w:hAnsi="標楷體"/>
          <w:sz w:val="24"/>
          <w:szCs w:val="24"/>
        </w:rPr>
        <w:t>第六點修正草案，增訂遊戲業者必須要揭露遊戲的中獎商品或是活動的機率。</w:t>
      </w:r>
      <w:r w:rsidR="00C97628">
        <w:rPr>
          <w:rFonts w:ascii="標楷體" w:eastAsia="標楷體" w:hAnsi="標楷體" w:hint="eastAsia"/>
          <w:sz w:val="24"/>
          <w:szCs w:val="24"/>
        </w:rPr>
        <w:t>若違反規定其相關罰則是什麼</w:t>
      </w:r>
      <w:r w:rsidR="00F10852" w:rsidRPr="001A6E15">
        <w:rPr>
          <w:rFonts w:ascii="標楷體" w:eastAsia="標楷體" w:hAnsi="標楷體" w:hint="eastAsia"/>
          <w:sz w:val="24"/>
          <w:szCs w:val="24"/>
        </w:rPr>
        <w:t>？</w:t>
      </w:r>
      <w:r w:rsidR="00C97628">
        <w:rPr>
          <w:rFonts w:ascii="標楷體" w:eastAsia="標楷體" w:hAnsi="標楷體" w:hint="eastAsia"/>
          <w:sz w:val="24"/>
          <w:szCs w:val="24"/>
        </w:rPr>
        <w:t xml:space="preserve">       </w:t>
      </w:r>
      <w:r w:rsidR="005F56A4">
        <w:rPr>
          <w:rFonts w:ascii="標楷體" w:eastAsia="標楷體" w:hAnsi="標楷體" w:hint="eastAsia"/>
          <w:sz w:val="24"/>
          <w:szCs w:val="24"/>
        </w:rPr>
        <w:t xml:space="preserve">        </w:t>
      </w:r>
      <w:r w:rsidR="000A6639">
        <w:rPr>
          <w:rFonts w:ascii="標楷體" w:eastAsia="標楷體" w:hAnsi="標楷體" w:hint="eastAsia"/>
          <w:sz w:val="24"/>
          <w:szCs w:val="24"/>
        </w:rPr>
        <w:t xml:space="preserve">  </w:t>
      </w:r>
      <w:r w:rsidR="0077639B">
        <w:rPr>
          <w:rFonts w:ascii="標楷體" w:eastAsia="標楷體" w:hAnsi="標楷體" w:hint="eastAsia"/>
          <w:sz w:val="24"/>
          <w:szCs w:val="24"/>
        </w:rPr>
        <w:t xml:space="preserve"> </w:t>
      </w:r>
      <w:r w:rsidR="000A6639">
        <w:rPr>
          <w:rFonts w:ascii="標楷體" w:eastAsia="標楷體" w:hAnsi="標楷體" w:hint="eastAsia"/>
          <w:sz w:val="24"/>
          <w:szCs w:val="24"/>
        </w:rPr>
        <w:t xml:space="preserve">    </w:t>
      </w:r>
      <w:r w:rsidR="005F56A4">
        <w:rPr>
          <w:rFonts w:ascii="標楷體" w:eastAsia="標楷體" w:hAnsi="標楷體" w:hint="eastAsia"/>
          <w:sz w:val="24"/>
          <w:szCs w:val="24"/>
        </w:rPr>
        <w:t xml:space="preserve">  </w:t>
      </w:r>
      <w:proofErr w:type="gramStart"/>
      <w:r w:rsidR="00A45BE5" w:rsidRPr="00685EC4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="00A45BE5" w:rsidRPr="00685EC4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="00A45BE5" w:rsidRPr="00685EC4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108E3CB7" w14:textId="48FE86EE" w:rsidR="00191990" w:rsidRDefault="00A45BE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A671E7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 w:rsidR="005F56A4" w:rsidRPr="005F56A4">
        <w:rPr>
          <w:rFonts w:ascii="標楷體" w:eastAsia="標楷體" w:hAnsi="標楷體" w:hint="eastAsia"/>
          <w:color w:val="FF0000"/>
          <w:sz w:val="24"/>
          <w:szCs w:val="24"/>
        </w:rPr>
        <w:t>違反規定</w:t>
      </w:r>
      <w:r w:rsidR="005F56A4" w:rsidRPr="005F56A4">
        <w:rPr>
          <w:rFonts w:ascii="標楷體" w:eastAsia="標楷體" w:hAnsi="標楷體"/>
          <w:color w:val="FF0000"/>
          <w:sz w:val="24"/>
          <w:szCs w:val="24"/>
        </w:rPr>
        <w:t>最高可處三萬元以上三十萬元以下罰鍰，再不改正，可處五萬元以上五十萬元以下罰鍰，並得按次處罰</w:t>
      </w:r>
      <w:r w:rsidR="005F56A4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237397DF" w14:textId="54558E12" w:rsidR="001B4030" w:rsidRDefault="001B4030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71383748" w14:textId="14ADB0D5" w:rsidR="004027C5" w:rsidRDefault="004027C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66658F9A" w14:textId="77777777" w:rsidR="004027C5" w:rsidRDefault="004027C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557C915A" w14:textId="5A3D3DD1" w:rsidR="001B4030" w:rsidRPr="001B4030" w:rsidRDefault="001B4030" w:rsidP="004027C5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1B4030">
        <w:rPr>
          <w:rFonts w:ascii="標楷體" w:eastAsia="標楷體" w:hAnsi="標楷體" w:hint="eastAsia"/>
          <w:b/>
          <w:sz w:val="24"/>
          <w:szCs w:val="24"/>
        </w:rPr>
        <w:lastRenderedPageBreak/>
        <w:t>問題五：</w:t>
      </w:r>
      <w:r w:rsidR="00124808" w:rsidRPr="00124808">
        <w:rPr>
          <w:rFonts w:ascii="標楷體" w:eastAsia="標楷體" w:hAnsi="標楷體" w:hint="eastAsia"/>
          <w:sz w:val="24"/>
          <w:szCs w:val="24"/>
        </w:rPr>
        <w:t>你是否曾玩過手機遊戲</w:t>
      </w:r>
      <w:r w:rsidR="00F10852">
        <w:rPr>
          <w:rFonts w:ascii="標楷體" w:eastAsia="標楷體" w:hAnsi="標楷體" w:hint="eastAsia"/>
          <w:sz w:val="24"/>
          <w:szCs w:val="24"/>
        </w:rPr>
        <w:t>？</w:t>
      </w:r>
      <w:r w:rsidR="00B84AAA">
        <w:rPr>
          <w:rFonts w:ascii="標楷體" w:eastAsia="標楷體" w:hAnsi="標楷體" w:hint="eastAsia"/>
          <w:sz w:val="24"/>
          <w:szCs w:val="24"/>
        </w:rPr>
        <w:t>曾經</w:t>
      </w:r>
      <w:r w:rsidR="00366ECC">
        <w:rPr>
          <w:rFonts w:ascii="標楷體" w:eastAsia="標楷體" w:hAnsi="標楷體" w:hint="eastAsia"/>
          <w:sz w:val="24"/>
          <w:szCs w:val="24"/>
        </w:rPr>
        <w:t>付費購買抽獎的機會</w:t>
      </w:r>
      <w:r w:rsidR="000A6639">
        <w:rPr>
          <w:rFonts w:ascii="標楷體" w:eastAsia="標楷體" w:hAnsi="標楷體" w:hint="eastAsia"/>
          <w:sz w:val="24"/>
          <w:szCs w:val="24"/>
        </w:rPr>
        <w:t>來獲得寶物</w:t>
      </w:r>
      <w:r w:rsidR="00F10852">
        <w:rPr>
          <w:rFonts w:ascii="標楷體" w:eastAsia="標楷體" w:hAnsi="標楷體" w:hint="eastAsia"/>
          <w:sz w:val="24"/>
          <w:szCs w:val="24"/>
        </w:rPr>
        <w:t>？</w:t>
      </w:r>
      <w:r w:rsidR="00366ECC">
        <w:rPr>
          <w:rFonts w:ascii="標楷體" w:eastAsia="標楷體" w:hAnsi="標楷體" w:hint="eastAsia"/>
          <w:sz w:val="24"/>
          <w:szCs w:val="24"/>
        </w:rPr>
        <w:t>中獎機率</w:t>
      </w:r>
      <w:r w:rsidR="000A6639">
        <w:rPr>
          <w:rFonts w:ascii="標楷體" w:eastAsia="標楷體" w:hAnsi="標楷體" w:hint="eastAsia"/>
          <w:sz w:val="24"/>
          <w:szCs w:val="24"/>
        </w:rPr>
        <w:t>如何</w:t>
      </w:r>
      <w:r w:rsidR="004027C5">
        <w:rPr>
          <w:rFonts w:ascii="標楷體" w:eastAsia="標楷體" w:hAnsi="標楷體" w:hint="eastAsia"/>
          <w:sz w:val="24"/>
          <w:szCs w:val="24"/>
        </w:rPr>
        <w:t>？</w:t>
      </w:r>
      <w:r w:rsidR="000A6639">
        <w:rPr>
          <w:rFonts w:ascii="標楷體" w:eastAsia="標楷體" w:hAnsi="標楷體" w:hint="eastAsia"/>
          <w:sz w:val="24"/>
          <w:szCs w:val="24"/>
        </w:rPr>
        <w:t>請分享你的經驗。</w:t>
      </w:r>
      <w:r w:rsidR="00F10852">
        <w:rPr>
          <w:rFonts w:ascii="標楷體" w:eastAsia="標楷體" w:hAnsi="標楷體" w:hint="eastAsia"/>
          <w:sz w:val="24"/>
          <w:szCs w:val="24"/>
        </w:rPr>
        <w:t>（</w:t>
      </w:r>
      <w:r w:rsidR="000A6639">
        <w:rPr>
          <w:rFonts w:ascii="標楷體" w:eastAsia="標楷體" w:hAnsi="標楷體" w:hint="eastAsia"/>
          <w:sz w:val="24"/>
          <w:szCs w:val="24"/>
        </w:rPr>
        <w:t>或是身旁同學朋友的例子</w:t>
      </w:r>
      <w:r w:rsidR="00F10852">
        <w:rPr>
          <w:rFonts w:ascii="標楷體" w:eastAsia="標楷體" w:hAnsi="標楷體" w:hint="eastAsia"/>
          <w:sz w:val="24"/>
          <w:szCs w:val="24"/>
        </w:rPr>
        <w:t>）</w:t>
      </w:r>
      <w:r w:rsidRPr="001B4030">
        <w:rPr>
          <w:rFonts w:ascii="標楷體" w:eastAsia="標楷體" w:hAnsi="標楷體" w:hint="eastAsia"/>
          <w:sz w:val="24"/>
          <w:szCs w:val="24"/>
        </w:rPr>
        <w:t xml:space="preserve"> </w:t>
      </w:r>
      <w:r w:rsidR="000A6639">
        <w:rPr>
          <w:rFonts w:ascii="標楷體" w:eastAsia="標楷體" w:hAnsi="標楷體" w:hint="eastAsia"/>
          <w:sz w:val="24"/>
          <w:szCs w:val="24"/>
        </w:rPr>
        <w:t xml:space="preserve">        </w:t>
      </w:r>
      <w:r w:rsidRPr="001B4030">
        <w:rPr>
          <w:rFonts w:ascii="標楷體" w:eastAsia="標楷體" w:hAnsi="標楷體" w:hint="eastAsia"/>
          <w:sz w:val="24"/>
          <w:szCs w:val="24"/>
        </w:rPr>
        <w:t xml:space="preserve"> </w:t>
      </w:r>
      <w:r w:rsidR="004027C5">
        <w:rPr>
          <w:rFonts w:ascii="標楷體" w:eastAsia="標楷體" w:hAnsi="標楷體" w:hint="eastAsia"/>
          <w:sz w:val="24"/>
          <w:szCs w:val="24"/>
        </w:rPr>
        <w:t xml:space="preserve">          </w:t>
      </w:r>
      <w:proofErr w:type="gramStart"/>
      <w:r w:rsidRPr="001B4030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1B4030">
        <w:rPr>
          <w:rFonts w:ascii="標楷體" w:eastAsia="標楷體" w:hAnsi="標楷體" w:hint="eastAsia"/>
          <w:b/>
          <w:sz w:val="20"/>
          <w:szCs w:val="20"/>
        </w:rPr>
        <w:t>閱讀歷程：</w:t>
      </w:r>
      <w:r w:rsidR="000A6639">
        <w:rPr>
          <w:rFonts w:ascii="標楷體" w:eastAsia="標楷體" w:hAnsi="標楷體" w:hint="eastAsia"/>
          <w:b/>
          <w:sz w:val="20"/>
          <w:szCs w:val="20"/>
        </w:rPr>
        <w:t>省思</w:t>
      </w:r>
      <w:r w:rsidRPr="001B4030">
        <w:rPr>
          <w:rFonts w:ascii="標楷體" w:eastAsia="標楷體" w:hAnsi="標楷體" w:hint="eastAsia"/>
          <w:b/>
          <w:sz w:val="20"/>
          <w:szCs w:val="20"/>
        </w:rPr>
        <w:t>與</w:t>
      </w:r>
      <w:r w:rsidR="000A6639">
        <w:rPr>
          <w:rFonts w:ascii="標楷體" w:eastAsia="標楷體" w:hAnsi="標楷體" w:hint="eastAsia"/>
          <w:b/>
          <w:sz w:val="20"/>
          <w:szCs w:val="20"/>
        </w:rPr>
        <w:t>評鑑</w:t>
      </w:r>
      <w:proofErr w:type="gramStart"/>
      <w:r w:rsidRPr="001B4030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78B390B" w14:textId="20429417" w:rsidR="001B4030" w:rsidRDefault="004027C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參考</w:t>
      </w:r>
      <w:r w:rsidR="00A671E7" w:rsidRPr="00A671E7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>
        <w:rPr>
          <w:rFonts w:ascii="標楷體" w:eastAsia="標楷體" w:hAnsi="標楷體" w:hint="eastAsia"/>
          <w:color w:val="FF0000"/>
          <w:sz w:val="24"/>
          <w:szCs w:val="24"/>
        </w:rPr>
        <w:t>案</w:t>
      </w:r>
      <w:r w:rsidR="00A671E7" w:rsidRPr="00A671E7">
        <w:rPr>
          <w:rFonts w:ascii="標楷體" w:eastAsia="標楷體" w:hAnsi="標楷體" w:hint="eastAsia"/>
          <w:color w:val="FF0000"/>
          <w:sz w:val="24"/>
          <w:szCs w:val="24"/>
        </w:rPr>
        <w:t>：</w:t>
      </w:r>
      <w:r w:rsidR="00A671E7">
        <w:rPr>
          <w:rFonts w:ascii="標楷體" w:eastAsia="標楷體" w:hAnsi="標楷體" w:hint="eastAsia"/>
          <w:color w:val="FF0000"/>
          <w:sz w:val="24"/>
          <w:szCs w:val="24"/>
        </w:rPr>
        <w:t>請自行發揮</w:t>
      </w:r>
    </w:p>
    <w:p w14:paraId="4034DB7B" w14:textId="0B7CC07E" w:rsidR="00521D0E" w:rsidRDefault="005D2456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班上同學曾經玩過手機遊戲，</w:t>
      </w:r>
      <w:r w:rsidR="002347BF">
        <w:rPr>
          <w:rFonts w:ascii="標楷體" w:eastAsia="標楷體" w:hAnsi="標楷體" w:hint="eastAsia"/>
          <w:color w:val="FF0000"/>
          <w:sz w:val="24"/>
          <w:szCs w:val="24"/>
        </w:rPr>
        <w:t>花零用錢想</w:t>
      </w:r>
      <w:r>
        <w:rPr>
          <w:rFonts w:ascii="標楷體" w:eastAsia="標楷體" w:hAnsi="標楷體" w:hint="eastAsia"/>
          <w:color w:val="FF0000"/>
          <w:sz w:val="24"/>
          <w:szCs w:val="24"/>
        </w:rPr>
        <w:t>買寶物來提升遊戲中的配備，但抽了</w:t>
      </w:r>
      <w:r w:rsidR="002D766B">
        <w:rPr>
          <w:rFonts w:ascii="標楷體" w:eastAsia="標楷體" w:hAnsi="標楷體" w:hint="eastAsia"/>
          <w:color w:val="FF0000"/>
          <w:sz w:val="24"/>
          <w:szCs w:val="24"/>
        </w:rPr>
        <w:t>兩三</w:t>
      </w:r>
      <w:r>
        <w:rPr>
          <w:rFonts w:ascii="標楷體" w:eastAsia="標楷體" w:hAnsi="標楷體" w:hint="eastAsia"/>
          <w:color w:val="FF0000"/>
          <w:sz w:val="24"/>
          <w:szCs w:val="24"/>
        </w:rPr>
        <w:t>次</w:t>
      </w:r>
      <w:r w:rsidR="00341FAB">
        <w:rPr>
          <w:rFonts w:ascii="標楷體" w:eastAsia="標楷體" w:hAnsi="標楷體" w:hint="eastAsia"/>
          <w:color w:val="FF0000"/>
          <w:sz w:val="24"/>
          <w:szCs w:val="24"/>
        </w:rPr>
        <w:t>都</w:t>
      </w:r>
      <w:r>
        <w:rPr>
          <w:rFonts w:ascii="標楷體" w:eastAsia="標楷體" w:hAnsi="標楷體" w:hint="eastAsia"/>
          <w:color w:val="FF0000"/>
          <w:sz w:val="24"/>
          <w:szCs w:val="24"/>
        </w:rPr>
        <w:t>沒抽中想要的寶物等級，就</w:t>
      </w:r>
      <w:r w:rsidR="00341FAB">
        <w:rPr>
          <w:rFonts w:ascii="標楷體" w:eastAsia="標楷體" w:hAnsi="標楷體" w:hint="eastAsia"/>
          <w:color w:val="FF0000"/>
          <w:sz w:val="24"/>
          <w:szCs w:val="24"/>
        </w:rPr>
        <w:t>再也</w:t>
      </w:r>
      <w:r>
        <w:rPr>
          <w:rFonts w:ascii="標楷體" w:eastAsia="標楷體" w:hAnsi="標楷體" w:hint="eastAsia"/>
          <w:color w:val="FF0000"/>
          <w:sz w:val="24"/>
          <w:szCs w:val="24"/>
        </w:rPr>
        <w:t>不</w:t>
      </w:r>
      <w:r w:rsidR="002347BF">
        <w:rPr>
          <w:rFonts w:ascii="標楷體" w:eastAsia="標楷體" w:hAnsi="標楷體" w:hint="eastAsia"/>
          <w:color w:val="FF0000"/>
          <w:sz w:val="24"/>
          <w:szCs w:val="24"/>
        </w:rPr>
        <w:t>想花錢</w:t>
      </w:r>
      <w:r>
        <w:rPr>
          <w:rFonts w:ascii="標楷體" w:eastAsia="標楷體" w:hAnsi="標楷體" w:hint="eastAsia"/>
          <w:color w:val="FF0000"/>
          <w:sz w:val="24"/>
          <w:szCs w:val="24"/>
        </w:rPr>
        <w:t>買抽獎的機會了。</w:t>
      </w:r>
    </w:p>
    <w:p w14:paraId="263C81CB" w14:textId="77777777" w:rsidR="004027C5" w:rsidRPr="00341FAB" w:rsidRDefault="004027C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06C72F10" w14:textId="77777777" w:rsidR="0047708E" w:rsidRPr="00315B75" w:rsidRDefault="0047708E" w:rsidP="0047708E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315B75">
        <w:rPr>
          <w:rFonts w:ascii="標楷體" w:eastAsia="標楷體" w:hAnsi="標楷體" w:hint="eastAsia"/>
          <w:b/>
          <w:color w:val="auto"/>
          <w:sz w:val="24"/>
          <w:szCs w:val="24"/>
        </w:rPr>
        <w:t>問題六：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手機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遊戲轉蛋機制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一直以來都有許多爭議，各國面對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遊戲轉蛋機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制提出之疑慮，發</w:t>
      </w:r>
    </w:p>
    <w:p w14:paraId="22652180" w14:textId="77777777" w:rsidR="0047708E" w:rsidRDefault="0047708E" w:rsidP="0047708E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現轉蛋機制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常存有不透明機率及</w:t>
      </w:r>
      <w:r w:rsidRPr="00315B75">
        <w:rPr>
          <w:rFonts w:ascii="標楷體" w:eastAsia="標楷體" w:hAnsi="標楷體"/>
          <w:bCs/>
          <w:color w:val="auto"/>
          <w:spacing w:val="23"/>
          <w:sz w:val="24"/>
          <w:szCs w:val="24"/>
        </w:rPr>
        <w:t>是否構成賭博</w:t>
      </w:r>
      <w:r w:rsidRPr="00315B75">
        <w:rPr>
          <w:rFonts w:ascii="標楷體" w:eastAsia="標楷體" w:hAnsi="標楷體" w:hint="eastAsia"/>
          <w:bCs/>
          <w:color w:val="auto"/>
          <w:spacing w:val="23"/>
          <w:sz w:val="24"/>
          <w:szCs w:val="24"/>
        </w:rPr>
        <w:t>等問題，而</w:t>
      </w:r>
      <w:r w:rsidRPr="00315B75">
        <w:rPr>
          <w:rFonts w:ascii="標楷體" w:eastAsia="標楷體" w:hAnsi="標楷體"/>
          <w:color w:val="auto"/>
          <w:sz w:val="24"/>
          <w:szCs w:val="24"/>
        </w:rPr>
        <w:t>我國</w:t>
      </w:r>
      <w:proofErr w:type="gramStart"/>
      <w:r w:rsidRPr="00315B75">
        <w:rPr>
          <w:rFonts w:ascii="標楷體" w:eastAsia="標楷體" w:hAnsi="標楷體"/>
          <w:color w:val="auto"/>
          <w:sz w:val="24"/>
          <w:szCs w:val="24"/>
        </w:rPr>
        <w:t>轉蛋</w:t>
      </w:r>
      <w:proofErr w:type="gramEnd"/>
      <w:r w:rsidRPr="00315B75">
        <w:rPr>
          <w:rFonts w:ascii="標楷體" w:eastAsia="標楷體" w:hAnsi="標楷體"/>
          <w:color w:val="auto"/>
          <w:sz w:val="24"/>
          <w:szCs w:val="24"/>
        </w:rPr>
        <w:t>法之修訂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也</w:t>
      </w:r>
      <w:r w:rsidRPr="00315B75">
        <w:rPr>
          <w:rFonts w:ascii="標楷體" w:eastAsia="標楷體" w:hAnsi="標楷體"/>
          <w:color w:val="auto"/>
          <w:sz w:val="24"/>
          <w:szCs w:val="24"/>
        </w:rPr>
        <w:t>並未</w:t>
      </w:r>
      <w:r w:rsidRPr="00315B75">
        <w:rPr>
          <w:rFonts w:ascii="標楷體" w:eastAsia="標楷體" w:hAnsi="標楷體" w:hint="eastAsia"/>
          <w:color w:val="auto"/>
          <w:sz w:val="24"/>
          <w:szCs w:val="24"/>
        </w:rPr>
        <w:t>明訂</w:t>
      </w:r>
      <w:r w:rsidRPr="00315B75">
        <w:rPr>
          <w:rFonts w:ascii="標楷體" w:eastAsia="標楷體" w:hAnsi="標楷體"/>
          <w:color w:val="auto"/>
          <w:sz w:val="24"/>
          <w:szCs w:val="24"/>
        </w:rPr>
        <w:t>是</w:t>
      </w:r>
    </w:p>
    <w:p w14:paraId="6F851407" w14:textId="38B33C41" w:rsidR="00521D0E" w:rsidRDefault="0047708E" w:rsidP="0047708E">
      <w:pPr>
        <w:kinsoku w:val="0"/>
        <w:snapToGrid w:val="0"/>
        <w:spacing w:after="0" w:line="300" w:lineRule="auto"/>
        <w:contextualSpacing/>
        <w:jc w:val="both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color w:val="auto"/>
          <w:sz w:val="24"/>
          <w:szCs w:val="24"/>
        </w:rPr>
        <w:t>否是構成賭博行為時，身為國中</w:t>
      </w:r>
      <w:r w:rsidR="00061B7B">
        <w:rPr>
          <w:rFonts w:ascii="標楷體" w:eastAsia="標楷體" w:hAnsi="標楷體" w:hint="eastAsia"/>
          <w:color w:val="auto"/>
          <w:sz w:val="24"/>
          <w:szCs w:val="24"/>
        </w:rPr>
        <w:t>生</w:t>
      </w:r>
      <w:r>
        <w:rPr>
          <w:rFonts w:ascii="標楷體" w:eastAsia="標楷體" w:hAnsi="標楷體" w:hint="eastAsia"/>
          <w:color w:val="auto"/>
          <w:sz w:val="24"/>
          <w:szCs w:val="24"/>
        </w:rPr>
        <w:t>的你，請利用手機或平板搜尋相關資料閱讀後，提出個人的觀點與看法。</w:t>
      </w:r>
      <w:r w:rsidR="0001558D">
        <w:rPr>
          <w:rFonts w:ascii="標楷體" w:eastAsia="標楷體" w:hAnsi="標楷體" w:hint="eastAsia"/>
          <w:sz w:val="24"/>
          <w:szCs w:val="24"/>
        </w:rPr>
        <w:t xml:space="preserve">                          </w:t>
      </w:r>
      <w:r w:rsidR="00B82B0D">
        <w:rPr>
          <w:rFonts w:ascii="標楷體" w:eastAsia="標楷體" w:hAnsi="標楷體" w:hint="eastAsia"/>
          <w:sz w:val="24"/>
          <w:szCs w:val="24"/>
        </w:rPr>
        <w:t xml:space="preserve">   </w:t>
      </w:r>
      <w:r w:rsidR="0001558D">
        <w:rPr>
          <w:rFonts w:ascii="標楷體" w:eastAsia="標楷體" w:hAnsi="標楷體" w:hint="eastAsia"/>
          <w:sz w:val="24"/>
          <w:szCs w:val="24"/>
        </w:rPr>
        <w:t xml:space="preserve">  </w:t>
      </w:r>
      <w:r w:rsidR="00BD7017">
        <w:rPr>
          <w:rFonts w:ascii="標楷體" w:eastAsia="標楷體" w:hAnsi="標楷體" w:hint="eastAsia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z w:val="24"/>
          <w:szCs w:val="24"/>
        </w:rPr>
        <w:t xml:space="preserve">   </w:t>
      </w:r>
      <w:r w:rsidR="00061B7B">
        <w:rPr>
          <w:rFonts w:ascii="標楷體" w:eastAsia="標楷體" w:hAnsi="標楷體" w:hint="eastAsia"/>
          <w:sz w:val="24"/>
          <w:szCs w:val="24"/>
        </w:rPr>
        <w:t xml:space="preserve">    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="00BD7017">
        <w:rPr>
          <w:rFonts w:ascii="標楷體" w:eastAsia="標楷體" w:hAnsi="標楷體" w:hint="eastAsia"/>
          <w:sz w:val="24"/>
          <w:szCs w:val="24"/>
        </w:rPr>
        <w:t xml:space="preserve">      </w:t>
      </w:r>
      <w:proofErr w:type="gramStart"/>
      <w:r w:rsidR="00BD7017" w:rsidRPr="001B4030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BD7017" w:rsidRPr="001B4030">
        <w:rPr>
          <w:rFonts w:ascii="標楷體" w:eastAsia="標楷體" w:hAnsi="標楷體" w:hint="eastAsia"/>
          <w:b/>
          <w:sz w:val="20"/>
          <w:szCs w:val="20"/>
        </w:rPr>
        <w:t>閱讀歷程：</w:t>
      </w:r>
      <w:r w:rsidR="00BD7017">
        <w:rPr>
          <w:rFonts w:ascii="標楷體" w:eastAsia="標楷體" w:hAnsi="標楷體" w:hint="eastAsia"/>
          <w:b/>
          <w:sz w:val="20"/>
          <w:szCs w:val="20"/>
        </w:rPr>
        <w:t>省思</w:t>
      </w:r>
      <w:r w:rsidR="00BD7017" w:rsidRPr="001B4030">
        <w:rPr>
          <w:rFonts w:ascii="標楷體" w:eastAsia="標楷體" w:hAnsi="標楷體" w:hint="eastAsia"/>
          <w:b/>
          <w:sz w:val="20"/>
          <w:szCs w:val="20"/>
        </w:rPr>
        <w:t>與</w:t>
      </w:r>
      <w:r w:rsidR="00BD7017">
        <w:rPr>
          <w:rFonts w:ascii="標楷體" w:eastAsia="標楷體" w:hAnsi="標楷體" w:hint="eastAsia"/>
          <w:b/>
          <w:sz w:val="20"/>
          <w:szCs w:val="20"/>
        </w:rPr>
        <w:t>評鑑</w:t>
      </w:r>
      <w:proofErr w:type="gramStart"/>
      <w:r w:rsidR="00BD7017" w:rsidRPr="001B4030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3B54DC9D" w14:textId="77777777" w:rsidR="004027C5" w:rsidRDefault="004027C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參考</w:t>
      </w:r>
      <w:r w:rsidRPr="00A671E7">
        <w:rPr>
          <w:rFonts w:ascii="標楷體" w:eastAsia="標楷體" w:hAnsi="標楷體" w:hint="eastAsia"/>
          <w:color w:val="FF0000"/>
          <w:sz w:val="24"/>
          <w:szCs w:val="24"/>
        </w:rPr>
        <w:t>答</w:t>
      </w:r>
      <w:r>
        <w:rPr>
          <w:rFonts w:ascii="標楷體" w:eastAsia="標楷體" w:hAnsi="標楷體" w:hint="eastAsia"/>
          <w:color w:val="FF0000"/>
          <w:sz w:val="24"/>
          <w:szCs w:val="24"/>
        </w:rPr>
        <w:t>案</w:t>
      </w:r>
      <w:r w:rsidRPr="00A671E7">
        <w:rPr>
          <w:rFonts w:ascii="標楷體" w:eastAsia="標楷體" w:hAnsi="標楷體" w:hint="eastAsia"/>
          <w:color w:val="FF0000"/>
          <w:sz w:val="24"/>
          <w:szCs w:val="24"/>
        </w:rPr>
        <w:t>：</w:t>
      </w:r>
      <w:r>
        <w:rPr>
          <w:rFonts w:ascii="標楷體" w:eastAsia="標楷體" w:hAnsi="標楷體" w:hint="eastAsia"/>
          <w:color w:val="FF0000"/>
          <w:sz w:val="24"/>
          <w:szCs w:val="24"/>
        </w:rPr>
        <w:t>請自行發揮</w:t>
      </w:r>
    </w:p>
    <w:p w14:paraId="228CD38D" w14:textId="5BC4B1A1" w:rsidR="00D80ED9" w:rsidRPr="00F23D68" w:rsidRDefault="00D80ED9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>我認為</w:t>
      </w:r>
      <w:r w:rsidR="005C04D6" w:rsidRPr="00F23D68">
        <w:rPr>
          <w:rFonts w:ascii="標楷體" w:eastAsia="標楷體" w:hAnsi="標楷體" w:hint="eastAsia"/>
          <w:color w:val="FF0000"/>
          <w:sz w:val="24"/>
          <w:szCs w:val="24"/>
        </w:rPr>
        <w:t>手機</w:t>
      </w:r>
      <w:proofErr w:type="gramStart"/>
      <w:r w:rsidRPr="00F23D68">
        <w:rPr>
          <w:rFonts w:ascii="標楷體" w:eastAsia="標楷體" w:hAnsi="標楷體"/>
          <w:color w:val="FF0000"/>
          <w:sz w:val="24"/>
          <w:szCs w:val="24"/>
        </w:rPr>
        <w:t>遊戲轉蛋機制</w:t>
      </w:r>
      <w:proofErr w:type="gramEnd"/>
    </w:p>
    <w:p w14:paraId="67358E41" w14:textId="37137806" w:rsidR="00566935" w:rsidRPr="00F23D68" w:rsidRDefault="00D80ED9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23D68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0000"/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>屬於賭博行為，</w:t>
      </w:r>
      <w:r w:rsidR="00F5325A" w:rsidRPr="00F23D68">
        <w:rPr>
          <w:rFonts w:ascii="標楷體" w:eastAsia="標楷體" w:hAnsi="標楷體" w:hint="eastAsia"/>
          <w:color w:val="FF0000"/>
          <w:sz w:val="24"/>
          <w:szCs w:val="24"/>
        </w:rPr>
        <w:t>看法</w:t>
      </w: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>是</w:t>
      </w:r>
      <w:r w:rsidR="004027C5">
        <w:rPr>
          <w:rFonts w:ascii="標楷體" w:eastAsia="標楷體" w:hAnsi="標楷體" w:hint="eastAsia"/>
          <w:color w:val="FF0000"/>
          <w:sz w:val="24"/>
          <w:szCs w:val="24"/>
        </w:rPr>
        <w:t>（</w:t>
      </w: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 xml:space="preserve">           </w:t>
      </w:r>
      <w:r w:rsidR="00F5325A" w:rsidRPr="00F23D68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 xml:space="preserve">            </w:t>
      </w:r>
      <w:r w:rsidR="00F5325A" w:rsidRPr="00F23D68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  <w:r w:rsidRPr="00F23D68">
        <w:rPr>
          <w:rFonts w:ascii="標楷體" w:eastAsia="標楷體" w:hAnsi="標楷體" w:hint="eastAsia"/>
          <w:color w:val="FF0000"/>
          <w:sz w:val="24"/>
          <w:szCs w:val="24"/>
        </w:rPr>
        <w:t xml:space="preserve">                             </w:t>
      </w:r>
      <w:r w:rsidR="004027C5">
        <w:rPr>
          <w:rFonts w:ascii="標楷體" w:eastAsia="標楷體" w:hAnsi="標楷體" w:hint="eastAsia"/>
          <w:color w:val="FF0000"/>
          <w:sz w:val="24"/>
          <w:szCs w:val="24"/>
        </w:rPr>
        <w:t>）</w:t>
      </w:r>
    </w:p>
    <w:p w14:paraId="2395C816" w14:textId="5839A8F4" w:rsidR="00F5325A" w:rsidRPr="00D80ED9" w:rsidRDefault="00B82B0D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FF0000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D80ED9" w:rsidRPr="00F23D68">
        <w:rPr>
          <w:rFonts w:ascii="標楷體" w:eastAsia="標楷體" w:hAnsi="標楷體" w:hint="eastAsia"/>
          <w:color w:val="FF0000"/>
          <w:sz w:val="24"/>
          <w:szCs w:val="24"/>
        </w:rPr>
        <w:t>不屬於賭博行為</w:t>
      </w:r>
      <w:r w:rsidR="00F5325A" w:rsidRPr="00F23D68">
        <w:rPr>
          <w:rFonts w:ascii="標楷體" w:eastAsia="標楷體" w:hAnsi="標楷體" w:hint="eastAsia"/>
          <w:color w:val="FF0000"/>
          <w:sz w:val="24"/>
          <w:szCs w:val="24"/>
        </w:rPr>
        <w:t>，看法是</w:t>
      </w:r>
      <w:proofErr w:type="gramStart"/>
      <w:r w:rsidR="004027C5">
        <w:rPr>
          <w:rFonts w:ascii="標楷體" w:eastAsia="標楷體" w:hAnsi="標楷體" w:hint="eastAsia"/>
          <w:color w:val="FF0000"/>
          <w:sz w:val="24"/>
          <w:szCs w:val="24"/>
        </w:rPr>
        <w:t>（</w:t>
      </w:r>
      <w:proofErr w:type="gramEnd"/>
      <w:r>
        <w:rPr>
          <w:rFonts w:ascii="標楷體" w:eastAsia="標楷體" w:hAnsi="標楷體" w:hint="eastAsia"/>
          <w:color w:val="FF0000"/>
          <w:sz w:val="24"/>
          <w:szCs w:val="24"/>
        </w:rPr>
        <w:t>因為付費購買轉蛋的抽獎機會，最後仍是會獲得商品，只是</w:t>
      </w:r>
      <w:r w:rsidR="00F41C37">
        <w:rPr>
          <w:rFonts w:ascii="標楷體" w:eastAsia="標楷體" w:hAnsi="標楷體" w:hint="eastAsia"/>
          <w:color w:val="FF0000"/>
          <w:sz w:val="24"/>
          <w:szCs w:val="24"/>
        </w:rPr>
        <w:t>抽中</w:t>
      </w:r>
      <w:r>
        <w:rPr>
          <w:rFonts w:ascii="標楷體" w:eastAsia="標楷體" w:hAnsi="標楷體" w:hint="eastAsia"/>
          <w:color w:val="FF0000"/>
          <w:sz w:val="24"/>
          <w:szCs w:val="24"/>
        </w:rPr>
        <w:t>的商品</w:t>
      </w:r>
      <w:r w:rsidR="002347BF">
        <w:rPr>
          <w:rFonts w:ascii="標楷體" w:eastAsia="標楷體" w:hAnsi="標楷體" w:hint="eastAsia"/>
          <w:color w:val="FF0000"/>
          <w:sz w:val="24"/>
          <w:szCs w:val="24"/>
        </w:rPr>
        <w:t>會</w:t>
      </w:r>
      <w:r>
        <w:rPr>
          <w:rFonts w:ascii="標楷體" w:eastAsia="標楷體" w:hAnsi="標楷體" w:hint="eastAsia"/>
          <w:color w:val="FF0000"/>
          <w:sz w:val="24"/>
          <w:szCs w:val="24"/>
        </w:rPr>
        <w:t>與個人的主觀喜好而有所差異，所以並不是構成賭博的行為。</w:t>
      </w:r>
      <w:r w:rsidR="004027C5">
        <w:rPr>
          <w:rFonts w:ascii="標楷體" w:eastAsia="標楷體" w:hAnsi="標楷體" w:hint="eastAsia"/>
          <w:color w:val="FF0000"/>
          <w:sz w:val="24"/>
          <w:szCs w:val="24"/>
        </w:rPr>
        <w:t>）</w:t>
      </w:r>
      <w:r w:rsidR="00F5325A" w:rsidRPr="00B82B0D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  <w:r w:rsidR="00F5325A" w:rsidRPr="00D80ED9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F5325A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F5325A" w:rsidRPr="00D80ED9">
        <w:rPr>
          <w:rFonts w:ascii="標楷體" w:eastAsia="標楷體" w:hAnsi="標楷體" w:hint="eastAsia"/>
          <w:color w:val="auto"/>
          <w:sz w:val="24"/>
          <w:szCs w:val="24"/>
        </w:rPr>
        <w:t xml:space="preserve">    </w:t>
      </w:r>
      <w:r w:rsidR="00F5325A"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         </w:t>
      </w:r>
    </w:p>
    <w:p w14:paraId="0AC6207C" w14:textId="6DD8FBB4" w:rsidR="0001558D" w:rsidRPr="00985C17" w:rsidRDefault="0001558D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83D0D3F" w14:textId="69A28EEC" w:rsidR="0001558D" w:rsidRPr="00985C17" w:rsidRDefault="0001558D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85C17">
        <w:rPr>
          <w:rFonts w:ascii="標楷體" w:eastAsia="標楷體" w:hAnsi="標楷體" w:hint="eastAsia"/>
          <w:color w:val="auto"/>
          <w:sz w:val="24"/>
          <w:szCs w:val="24"/>
        </w:rPr>
        <w:t>參考資料</w:t>
      </w:r>
      <w:r w:rsidR="004027C5" w:rsidRPr="00985C17">
        <w:rPr>
          <w:rFonts w:ascii="標楷體" w:eastAsia="標楷體" w:hAnsi="標楷體" w:hint="eastAsia"/>
          <w:color w:val="auto"/>
          <w:sz w:val="24"/>
          <w:szCs w:val="24"/>
        </w:rPr>
        <w:t>：</w:t>
      </w:r>
    </w:p>
    <w:p w14:paraId="786B155D" w14:textId="08D7425E" w:rsidR="0001558D" w:rsidRPr="009D0ECB" w:rsidRDefault="0001558D" w:rsidP="00985C1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85C17">
        <w:rPr>
          <w:rFonts w:ascii="標楷體" w:eastAsia="標楷體" w:hAnsi="標楷體"/>
          <w:color w:val="auto"/>
          <w:sz w:val="24"/>
          <w:szCs w:val="24"/>
        </w:rPr>
        <w:t>1</w:t>
      </w:r>
      <w:r w:rsidRPr="00985C17">
        <w:rPr>
          <w:rFonts w:ascii="標楷體" w:eastAsia="標楷體" w:hAnsi="標楷體" w:hint="eastAsia"/>
          <w:color w:val="auto"/>
          <w:sz w:val="24"/>
          <w:szCs w:val="24"/>
        </w:rPr>
        <w:t>.</w:t>
      </w:r>
      <w:proofErr w:type="gramStart"/>
      <w:r w:rsidR="00985C17" w:rsidRPr="00985C17">
        <w:rPr>
          <w:rFonts w:ascii="標楷體" w:eastAsia="標楷體" w:hAnsi="標楷體" w:hint="eastAsia"/>
          <w:color w:val="auto"/>
          <w:sz w:val="24"/>
          <w:szCs w:val="24"/>
        </w:rPr>
        <w:t>〈</w:t>
      </w:r>
      <w:proofErr w:type="gramEnd"/>
      <w:r w:rsidR="00985C17" w:rsidRPr="00985C17">
        <w:rPr>
          <w:rFonts w:ascii="標楷體" w:eastAsia="標楷體" w:hAnsi="標楷體" w:hint="eastAsia"/>
          <w:color w:val="auto"/>
          <w:sz w:val="24"/>
          <w:szCs w:val="24"/>
        </w:rPr>
        <w:t>網路遊戲中之轉蛋機制是否構成賭博行為？〉</w:t>
      </w:r>
      <w:hyperlink r:id="rId13" w:history="1">
        <w:r w:rsidR="001C4BEA" w:rsidRPr="009D0ECB">
          <w:rPr>
            <w:rStyle w:val="afffd"/>
            <w:rFonts w:ascii="標楷體" w:eastAsia="標楷體" w:hAnsi="標楷體"/>
            <w:color w:val="auto"/>
            <w:sz w:val="24"/>
            <w:szCs w:val="24"/>
            <w:u w:val="none"/>
          </w:rPr>
          <w:t>https://view.ctee.com.tw/tax/46243.html</w:t>
        </w:r>
      </w:hyperlink>
    </w:p>
    <w:p w14:paraId="5E3668A9" w14:textId="4484350F" w:rsidR="0001558D" w:rsidRPr="009D0ECB" w:rsidRDefault="0001558D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85C17">
        <w:rPr>
          <w:rFonts w:ascii="標楷體" w:eastAsia="標楷體" w:hAnsi="標楷體" w:hint="eastAsia"/>
          <w:color w:val="auto"/>
          <w:sz w:val="24"/>
          <w:szCs w:val="24"/>
        </w:rPr>
        <w:t>2</w:t>
      </w:r>
      <w:r w:rsidRPr="00985C17">
        <w:rPr>
          <w:rFonts w:ascii="標楷體" w:eastAsia="標楷體" w:hAnsi="標楷體"/>
          <w:color w:val="auto"/>
          <w:sz w:val="24"/>
          <w:szCs w:val="24"/>
        </w:rPr>
        <w:t>.</w:t>
      </w:r>
      <w:r w:rsidRPr="00985C17">
        <w:rPr>
          <w:rFonts w:ascii="標楷體" w:eastAsia="標楷體" w:hAnsi="標楷體" w:hint="eastAsia"/>
          <w:color w:val="auto"/>
          <w:sz w:val="24"/>
          <w:szCs w:val="24"/>
        </w:rPr>
        <w:t>全國法規資料庫</w:t>
      </w:r>
      <w:hyperlink r:id="rId14" w:history="1">
        <w:r w:rsidR="00985C17" w:rsidRPr="009D0ECB">
          <w:rPr>
            <w:rStyle w:val="afffd"/>
            <w:rFonts w:ascii="標楷體" w:eastAsia="標楷體" w:hAnsi="標楷體"/>
            <w:color w:val="auto"/>
            <w:sz w:val="24"/>
            <w:szCs w:val="24"/>
            <w:u w:val="none"/>
          </w:rPr>
          <w:t>https://law.moj.gov.tw/LawClass/LawSingle.aspx?pcode=C0000001&amp;flno=266</w:t>
        </w:r>
      </w:hyperlink>
    </w:p>
    <w:p w14:paraId="5E866B7E" w14:textId="77777777" w:rsidR="00985C17" w:rsidRDefault="00566935" w:rsidP="00985C1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85C17">
        <w:rPr>
          <w:rFonts w:ascii="標楷體" w:eastAsia="標楷體" w:hAnsi="標楷體"/>
          <w:color w:val="auto"/>
          <w:sz w:val="24"/>
          <w:szCs w:val="24"/>
        </w:rPr>
        <w:t>我國刑法第266條規定之賭博行為，</w:t>
      </w:r>
      <w:r w:rsidR="0001558D" w:rsidRPr="00985C17">
        <w:rPr>
          <w:rFonts w:ascii="標楷體" w:eastAsia="標楷體" w:hAnsi="標楷體" w:hint="eastAsia"/>
          <w:color w:val="auto"/>
          <w:sz w:val="24"/>
          <w:szCs w:val="24"/>
        </w:rPr>
        <w:t>「</w:t>
      </w:r>
      <w:r w:rsidRPr="00985C17">
        <w:rPr>
          <w:rFonts w:ascii="標楷體" w:eastAsia="標楷體" w:hAnsi="標楷體"/>
          <w:color w:val="auto"/>
          <w:sz w:val="24"/>
          <w:szCs w:val="24"/>
        </w:rPr>
        <w:t>係指在公共場所或公眾得出入之場所賭博財物之行為</w:t>
      </w:r>
      <w:r w:rsidR="0001558D" w:rsidRPr="00985C17">
        <w:rPr>
          <w:rFonts w:ascii="標楷體" w:eastAsia="標楷體" w:hAnsi="標楷體" w:hint="eastAsia"/>
          <w:color w:val="auto"/>
          <w:sz w:val="24"/>
          <w:szCs w:val="24"/>
        </w:rPr>
        <w:t>」</w:t>
      </w:r>
      <w:r w:rsidRPr="00985C17">
        <w:rPr>
          <w:rFonts w:ascii="標楷體" w:eastAsia="標楷體" w:hAnsi="標楷體"/>
          <w:color w:val="auto"/>
          <w:sz w:val="24"/>
          <w:szCs w:val="24"/>
        </w:rPr>
        <w:t>。刑法於今年1月12日修訂後，將「以電信設備、電子通訊、網際網路或其他相類之方法賭博財物者」亦納入賭博罪範疇。</w:t>
      </w:r>
    </w:p>
    <w:p w14:paraId="73CB34EC" w14:textId="55EF9932" w:rsidR="00985C17" w:rsidRPr="00985C17" w:rsidRDefault="00FC5D03" w:rsidP="00985C1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85C17">
        <w:rPr>
          <w:rFonts w:ascii="標楷體" w:eastAsia="標楷體" w:hAnsi="標楷體"/>
          <w:color w:val="auto"/>
          <w:sz w:val="24"/>
          <w:szCs w:val="24"/>
        </w:rPr>
        <w:t>3.</w:t>
      </w:r>
      <w:r w:rsidRPr="00985C17">
        <w:rPr>
          <w:rFonts w:ascii="標楷體" w:eastAsia="標楷體" w:hAnsi="標楷體" w:hint="eastAsia"/>
          <w:sz w:val="24"/>
          <w:szCs w:val="24"/>
        </w:rPr>
        <w:t>公共政策網路參與平</w:t>
      </w:r>
      <w:proofErr w:type="gramStart"/>
      <w:r w:rsidR="00985C17">
        <w:rPr>
          <w:rFonts w:ascii="標楷體" w:eastAsia="標楷體" w:hAnsi="標楷體" w:hint="eastAsia"/>
          <w:sz w:val="24"/>
          <w:szCs w:val="24"/>
        </w:rPr>
        <w:t>臺</w:t>
      </w:r>
      <w:proofErr w:type="gramEnd"/>
      <w:r w:rsidR="00985C17">
        <w:rPr>
          <w:rFonts w:ascii="標楷體" w:eastAsia="標楷體" w:hAnsi="標楷體" w:hint="eastAsia"/>
          <w:sz w:val="24"/>
          <w:szCs w:val="24"/>
        </w:rPr>
        <w:t>──台灣</w:t>
      </w:r>
      <w:proofErr w:type="gramStart"/>
      <w:r w:rsidR="00985C17">
        <w:rPr>
          <w:rFonts w:ascii="標楷體" w:eastAsia="標楷體" w:hAnsi="標楷體" w:hint="eastAsia"/>
          <w:sz w:val="24"/>
          <w:szCs w:val="24"/>
        </w:rPr>
        <w:t>線上遊戲轉蛋</w:t>
      </w:r>
      <w:proofErr w:type="gramEnd"/>
      <w:r w:rsidR="00985C17">
        <w:rPr>
          <w:rFonts w:ascii="標楷體" w:eastAsia="標楷體" w:hAnsi="標楷體" w:hint="eastAsia"/>
          <w:sz w:val="24"/>
          <w:szCs w:val="24"/>
        </w:rPr>
        <w:t>法推動</w:t>
      </w:r>
    </w:p>
    <w:p w14:paraId="49A836DA" w14:textId="130CC9F4" w:rsidR="00FC5D03" w:rsidRPr="009D0ECB" w:rsidRDefault="00A70725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hyperlink r:id="rId15" w:history="1">
        <w:r w:rsidR="00985C17" w:rsidRPr="009D0ECB">
          <w:rPr>
            <w:rStyle w:val="afffd"/>
            <w:rFonts w:ascii="標楷體" w:eastAsia="標楷體" w:hAnsi="標楷體"/>
            <w:color w:val="auto"/>
            <w:sz w:val="24"/>
            <w:szCs w:val="24"/>
            <w:u w:val="none"/>
          </w:rPr>
          <w:t>https://join.gov.tw/idea/detail/ee5dd8b8-bdeb-4d5e-8315-bb0601169d68</w:t>
        </w:r>
      </w:hyperlink>
    </w:p>
    <w:p w14:paraId="13A222E2" w14:textId="77777777" w:rsidR="00985C17" w:rsidRPr="00985C17" w:rsidRDefault="00985C17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5CBBFD55" w14:textId="32F286B0" w:rsidR="00BD7017" w:rsidRPr="00985C17" w:rsidRDefault="00BD7017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1D25DB7E" w14:textId="5062242C" w:rsidR="00BD7017" w:rsidRPr="00985C17" w:rsidRDefault="00BD7017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60129D0D" w14:textId="451FD93C" w:rsidR="00BD7017" w:rsidRPr="00985C17" w:rsidRDefault="00BD7017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71DDA0A5" w14:textId="77777777" w:rsidR="00BD7017" w:rsidRPr="00985C17" w:rsidRDefault="00BD7017" w:rsidP="004027C5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sectPr w:rsidR="00BD7017" w:rsidRPr="00985C17" w:rsidSect="00191990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2A76C" w14:textId="77777777" w:rsidR="00A70725" w:rsidRDefault="00A70725">
      <w:pPr>
        <w:spacing w:after="0" w:line="240" w:lineRule="auto"/>
      </w:pPr>
      <w:r>
        <w:separator/>
      </w:r>
    </w:p>
  </w:endnote>
  <w:endnote w:type="continuationSeparator" w:id="0">
    <w:p w14:paraId="1FBE0449" w14:textId="77777777" w:rsidR="00A70725" w:rsidRDefault="00A7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MS Gothic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FD59A" w14:textId="77777777" w:rsidR="00A70725" w:rsidRDefault="00A70725">
      <w:pPr>
        <w:spacing w:after="0" w:line="240" w:lineRule="auto"/>
      </w:pPr>
      <w:r>
        <w:separator/>
      </w:r>
    </w:p>
  </w:footnote>
  <w:footnote w:type="continuationSeparator" w:id="0">
    <w:p w14:paraId="5DABF4C9" w14:textId="77777777" w:rsidR="00A70725" w:rsidRDefault="00A70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990"/>
    <w:rsid w:val="00011A0B"/>
    <w:rsid w:val="0001558D"/>
    <w:rsid w:val="00061B7B"/>
    <w:rsid w:val="0006705A"/>
    <w:rsid w:val="000941A4"/>
    <w:rsid w:val="000A6639"/>
    <w:rsid w:val="000C5FA4"/>
    <w:rsid w:val="000D35B1"/>
    <w:rsid w:val="000E1B2E"/>
    <w:rsid w:val="00112971"/>
    <w:rsid w:val="00124808"/>
    <w:rsid w:val="0017279C"/>
    <w:rsid w:val="00191990"/>
    <w:rsid w:val="001A6E15"/>
    <w:rsid w:val="001B4030"/>
    <w:rsid w:val="001C4BEA"/>
    <w:rsid w:val="001E64C9"/>
    <w:rsid w:val="001F1349"/>
    <w:rsid w:val="00202D1F"/>
    <w:rsid w:val="00205D45"/>
    <w:rsid w:val="002347BF"/>
    <w:rsid w:val="00252801"/>
    <w:rsid w:val="002A3209"/>
    <w:rsid w:val="002A6497"/>
    <w:rsid w:val="002B1A71"/>
    <w:rsid w:val="002D2AD6"/>
    <w:rsid w:val="002D766B"/>
    <w:rsid w:val="002E0596"/>
    <w:rsid w:val="002E3B60"/>
    <w:rsid w:val="00302D46"/>
    <w:rsid w:val="00324690"/>
    <w:rsid w:val="00341FAB"/>
    <w:rsid w:val="00366ECC"/>
    <w:rsid w:val="00374191"/>
    <w:rsid w:val="0037562F"/>
    <w:rsid w:val="003A5E26"/>
    <w:rsid w:val="003B5A8B"/>
    <w:rsid w:val="003D3284"/>
    <w:rsid w:val="003F747A"/>
    <w:rsid w:val="004027C5"/>
    <w:rsid w:val="004269C8"/>
    <w:rsid w:val="00433EC1"/>
    <w:rsid w:val="004646D0"/>
    <w:rsid w:val="0047245E"/>
    <w:rsid w:val="0047708E"/>
    <w:rsid w:val="004C0C54"/>
    <w:rsid w:val="004C5247"/>
    <w:rsid w:val="004F62FD"/>
    <w:rsid w:val="00507A59"/>
    <w:rsid w:val="00513713"/>
    <w:rsid w:val="00521D0E"/>
    <w:rsid w:val="00566935"/>
    <w:rsid w:val="005B0B82"/>
    <w:rsid w:val="005C04D6"/>
    <w:rsid w:val="005D2456"/>
    <w:rsid w:val="005D65F0"/>
    <w:rsid w:val="005E64C7"/>
    <w:rsid w:val="005F0A91"/>
    <w:rsid w:val="005F56A4"/>
    <w:rsid w:val="00625431"/>
    <w:rsid w:val="006307B4"/>
    <w:rsid w:val="00662BF7"/>
    <w:rsid w:val="006656FC"/>
    <w:rsid w:val="006675E1"/>
    <w:rsid w:val="006921A9"/>
    <w:rsid w:val="006B420F"/>
    <w:rsid w:val="0071286D"/>
    <w:rsid w:val="0075080E"/>
    <w:rsid w:val="00764012"/>
    <w:rsid w:val="0077639B"/>
    <w:rsid w:val="007B69C9"/>
    <w:rsid w:val="007C0705"/>
    <w:rsid w:val="007C1A6D"/>
    <w:rsid w:val="007D6CB1"/>
    <w:rsid w:val="007E5A77"/>
    <w:rsid w:val="008141CC"/>
    <w:rsid w:val="0088300A"/>
    <w:rsid w:val="00885A3F"/>
    <w:rsid w:val="008A0AD8"/>
    <w:rsid w:val="008E3DF3"/>
    <w:rsid w:val="008F1565"/>
    <w:rsid w:val="008F5A37"/>
    <w:rsid w:val="00912DDD"/>
    <w:rsid w:val="00930F71"/>
    <w:rsid w:val="00932B9C"/>
    <w:rsid w:val="00941D6E"/>
    <w:rsid w:val="00952255"/>
    <w:rsid w:val="00985C17"/>
    <w:rsid w:val="009B38A7"/>
    <w:rsid w:val="009D0ECB"/>
    <w:rsid w:val="009F568F"/>
    <w:rsid w:val="00A0603C"/>
    <w:rsid w:val="00A1259D"/>
    <w:rsid w:val="00A45BE5"/>
    <w:rsid w:val="00A62365"/>
    <w:rsid w:val="00A671E7"/>
    <w:rsid w:val="00A70725"/>
    <w:rsid w:val="00A8087D"/>
    <w:rsid w:val="00A9734D"/>
    <w:rsid w:val="00AE4B3E"/>
    <w:rsid w:val="00B10947"/>
    <w:rsid w:val="00B72927"/>
    <w:rsid w:val="00B73EEE"/>
    <w:rsid w:val="00B82B0D"/>
    <w:rsid w:val="00B84AAA"/>
    <w:rsid w:val="00BA3D35"/>
    <w:rsid w:val="00BA70F2"/>
    <w:rsid w:val="00BB30A5"/>
    <w:rsid w:val="00BB5C28"/>
    <w:rsid w:val="00BC17B6"/>
    <w:rsid w:val="00BD7017"/>
    <w:rsid w:val="00BE76A4"/>
    <w:rsid w:val="00BF0849"/>
    <w:rsid w:val="00C07BD1"/>
    <w:rsid w:val="00C31173"/>
    <w:rsid w:val="00C51173"/>
    <w:rsid w:val="00C97628"/>
    <w:rsid w:val="00CC2E80"/>
    <w:rsid w:val="00CD0E84"/>
    <w:rsid w:val="00CD2FEC"/>
    <w:rsid w:val="00D17945"/>
    <w:rsid w:val="00D703CE"/>
    <w:rsid w:val="00D754D7"/>
    <w:rsid w:val="00D80ED9"/>
    <w:rsid w:val="00D8678C"/>
    <w:rsid w:val="00D92AFF"/>
    <w:rsid w:val="00DA66AF"/>
    <w:rsid w:val="00DB0B0B"/>
    <w:rsid w:val="00DB0DBC"/>
    <w:rsid w:val="00DB47A1"/>
    <w:rsid w:val="00E1502D"/>
    <w:rsid w:val="00E222F4"/>
    <w:rsid w:val="00E349CC"/>
    <w:rsid w:val="00E35D10"/>
    <w:rsid w:val="00EC1C8F"/>
    <w:rsid w:val="00EC7E91"/>
    <w:rsid w:val="00F048F1"/>
    <w:rsid w:val="00F10852"/>
    <w:rsid w:val="00F23D68"/>
    <w:rsid w:val="00F41C37"/>
    <w:rsid w:val="00F42F96"/>
    <w:rsid w:val="00F5325A"/>
    <w:rsid w:val="00F931A7"/>
    <w:rsid w:val="00F97454"/>
    <w:rsid w:val="00FC5D03"/>
    <w:rsid w:val="00FE362A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9"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2">
    <w:name w:val="雜湊標記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d">
    <w:name w:val="Hyperlink"/>
    <w:basedOn w:val="a2"/>
    <w:uiPriority w:val="99"/>
    <w:unhideWhenUsed/>
    <w:rsid w:val="004646D0"/>
    <w:rPr>
      <w:color w:val="0000FF" w:themeColor="hyperlink"/>
      <w:u w:val="single"/>
    </w:rPr>
  </w:style>
  <w:style w:type="paragraph" w:styleId="13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e">
    <w:name w:val="index heading"/>
    <w:basedOn w:val="a1"/>
    <w:next w:val="13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0">
    <w:name w:val="Intense Quote"/>
    <w:basedOn w:val="a1"/>
    <w:next w:val="a1"/>
    <w:link w:val="affff1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1">
    <w:name w:val="鮮明引文 字元"/>
    <w:basedOn w:val="a2"/>
    <w:link w:val="affff0"/>
    <w:uiPriority w:val="30"/>
    <w:semiHidden/>
    <w:rsid w:val="00DB47A1"/>
    <w:rPr>
      <w:i/>
      <w:iCs/>
      <w:color w:val="365F91" w:themeColor="accent1" w:themeShade="BF"/>
    </w:rPr>
  </w:style>
  <w:style w:type="character" w:styleId="affff2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3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4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5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6">
    <w:name w:val="line number"/>
    <w:basedOn w:val="a2"/>
    <w:uiPriority w:val="99"/>
    <w:semiHidden/>
    <w:unhideWhenUsed/>
    <w:rsid w:val="004646D0"/>
  </w:style>
  <w:style w:type="paragraph" w:styleId="affff7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8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9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4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macro"/>
    <w:link w:val="affffb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b">
    <w:name w:val="巨集文字 字元"/>
    <w:basedOn w:val="a2"/>
    <w:link w:val="affffa"/>
    <w:uiPriority w:val="99"/>
    <w:semiHidden/>
    <w:rsid w:val="004646D0"/>
    <w:rPr>
      <w:rFonts w:ascii="Consolas" w:hAnsi="Consolas"/>
      <w:szCs w:val="20"/>
    </w:rPr>
  </w:style>
  <w:style w:type="table" w:styleId="15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6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18">
    <w:name w:val="提及1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c">
    <w:name w:val="Message Header"/>
    <w:basedOn w:val="a1"/>
    <w:link w:val="affffd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d">
    <w:name w:val="訊息欄位名稱 字元"/>
    <w:basedOn w:val="a2"/>
    <w:link w:val="affffc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0">
    <w:name w:val="Note Heading"/>
    <w:basedOn w:val="a1"/>
    <w:next w:val="a1"/>
    <w:link w:val="afffff1"/>
    <w:uiPriority w:val="99"/>
    <w:semiHidden/>
    <w:unhideWhenUsed/>
    <w:rsid w:val="004646D0"/>
    <w:pPr>
      <w:spacing w:after="0" w:line="240" w:lineRule="auto"/>
    </w:pPr>
  </w:style>
  <w:style w:type="character" w:customStyle="1" w:styleId="afffff1">
    <w:name w:val="註釋標題 字元"/>
    <w:basedOn w:val="a2"/>
    <w:link w:val="afffff0"/>
    <w:uiPriority w:val="99"/>
    <w:semiHidden/>
    <w:rsid w:val="004646D0"/>
  </w:style>
  <w:style w:type="character" w:styleId="afffff2">
    <w:name w:val="page number"/>
    <w:basedOn w:val="a2"/>
    <w:uiPriority w:val="99"/>
    <w:semiHidden/>
    <w:unhideWhenUsed/>
    <w:rsid w:val="004646D0"/>
  </w:style>
  <w:style w:type="table" w:styleId="19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3">
    <w:name w:val="Plain Text"/>
    <w:basedOn w:val="a1"/>
    <w:link w:val="afffff4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4">
    <w:name w:val="純文字 字元"/>
    <w:basedOn w:val="a2"/>
    <w:link w:val="afffff3"/>
    <w:uiPriority w:val="99"/>
    <w:semiHidden/>
    <w:rsid w:val="004646D0"/>
    <w:rPr>
      <w:rFonts w:ascii="Consolas" w:hAnsi="Consolas"/>
      <w:szCs w:val="21"/>
    </w:rPr>
  </w:style>
  <w:style w:type="paragraph" w:styleId="afffff5">
    <w:name w:val="Quote"/>
    <w:basedOn w:val="a1"/>
    <w:next w:val="a1"/>
    <w:link w:val="afffff6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6">
    <w:name w:val="引文 字元"/>
    <w:basedOn w:val="a2"/>
    <w:link w:val="afffff5"/>
    <w:uiPriority w:val="29"/>
    <w:semiHidden/>
    <w:rsid w:val="004646D0"/>
    <w:rPr>
      <w:i/>
      <w:iCs/>
      <w:color w:val="404040" w:themeColor="text1" w:themeTint="BF"/>
    </w:rPr>
  </w:style>
  <w:style w:type="character" w:customStyle="1" w:styleId="1a">
    <w:name w:val="智慧超連結1"/>
    <w:basedOn w:val="a2"/>
    <w:uiPriority w:val="99"/>
    <w:semiHidden/>
    <w:unhideWhenUsed/>
    <w:rsid w:val="004646D0"/>
    <w:rPr>
      <w:u w:val="dotted"/>
    </w:rPr>
  </w:style>
  <w:style w:type="character" w:styleId="afffff7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8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c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d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e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0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2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1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customStyle="1" w:styleId="1f3">
    <w:name w:val="未解析的提及項目1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  <w:style w:type="character" w:styleId="affffff2">
    <w:name w:val="Unresolved Mention"/>
    <w:basedOn w:val="a2"/>
    <w:uiPriority w:val="99"/>
    <w:semiHidden/>
    <w:unhideWhenUsed/>
    <w:rsid w:val="001C4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320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95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9071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5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iew.ctee.com.tw/tax/46243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join.gov.tw/idea/detail/ee5dd8b8-bdeb-4d5e-8315-bb0601169d68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aw.moj.gov.tw/LawClass/LawSingle.aspx?pcode=C0000001&amp;flno=26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2022-12-12T01:43:00Z</dcterms:created>
  <dcterms:modified xsi:type="dcterms:W3CDTF">2022-12-12T01:43:00Z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