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5AC67" w14:textId="57A736FF" w:rsidR="00191990" w:rsidRPr="00191990" w:rsidRDefault="00D27681" w:rsidP="00191990">
      <w:pPr>
        <w:tabs>
          <w:tab w:val="left" w:pos="1170"/>
        </w:tabs>
        <w:spacing w:after="0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7F289DC" wp14:editId="47DC3ABB">
                <wp:simplePos x="0" y="0"/>
                <wp:positionH relativeFrom="column">
                  <wp:posOffset>-824865</wp:posOffset>
                </wp:positionH>
                <wp:positionV relativeFrom="paragraph">
                  <wp:posOffset>-624840</wp:posOffset>
                </wp:positionV>
                <wp:extent cx="8401050" cy="1895475"/>
                <wp:effectExtent l="0" t="0" r="0" b="952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1050" cy="1895475"/>
                          <a:chOff x="0" y="0"/>
                          <a:chExt cx="8401050" cy="1895475"/>
                        </a:xfrm>
                      </wpg:grpSpPr>
                      <wpg:grpSp>
                        <wpg:cNvPr id="11" name="群組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809625" y="1838325"/>
                            <a:ext cx="7591425" cy="57150"/>
                            <a:chOff x="0" y="0"/>
                            <a:chExt cx="7086600" cy="1314450"/>
                          </a:xfrm>
                        </wpg:grpSpPr>
                        <wps:wsp>
                          <wps:cNvPr id="12" name="矩形 1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矩形 13" descr="矩形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群組 1"/>
                        <wpg:cNvGrpSpPr/>
                        <wpg:grpSpPr>
                          <a:xfrm>
                            <a:off x="0" y="0"/>
                            <a:ext cx="7591425" cy="1721079"/>
                            <a:chOff x="0" y="0"/>
                            <a:chExt cx="7591425" cy="1721079"/>
                          </a:xfrm>
                        </wpg:grpSpPr>
                        <wpg:grpSp>
                          <wpg:cNvPr id="26" name="群組 26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0" y="0"/>
                              <a:ext cx="7591425" cy="1721079"/>
                              <a:chOff x="0" y="0"/>
                              <a:chExt cx="7086600" cy="1314450"/>
                            </a:xfrm>
                          </wpg:grpSpPr>
                          <wps:wsp>
                            <wps:cNvPr id="27" name="矩形 27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矩形 28" descr="矩形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" name="文字方塊 29"/>
                          <wps:cNvSpPr txBox="1"/>
                          <wps:spPr>
                            <a:xfrm>
                              <a:off x="752475" y="619125"/>
                              <a:ext cx="3042877" cy="77007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D1B3F3" w14:textId="469D9E08" w:rsidR="00C43D8C" w:rsidRDefault="00C10108" w:rsidP="00C43D8C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7C47DFC" wp14:editId="4029A5E9">
                                      <wp:extent cx="2853690" cy="663959"/>
                                      <wp:effectExtent l="0" t="0" r="3810" b="3175"/>
                                      <wp:docPr id="1" name="圖片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>
                                              <a:blip r:embed="rId1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881936" cy="67053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文字方塊 30"/>
                          <wps:cNvSpPr txBox="1"/>
                          <wps:spPr>
                            <a:xfrm>
                              <a:off x="3676650" y="619125"/>
                              <a:ext cx="3395652" cy="76822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0005FA" w14:textId="77777777" w:rsidR="00C43D8C" w:rsidRDefault="00C43D8C" w:rsidP="00C43D8C">
                                <w:pPr>
                                  <w:rPr>
                                    <w:noProof/>
                                  </w:rPr>
                                </w:pPr>
                                <w:r w:rsidRPr="003D328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4F07D52" wp14:editId="4C94B7CC">
                                      <wp:extent cx="3242662" cy="187325"/>
                                      <wp:effectExtent l="0" t="0" r="0" b="3175"/>
                                      <wp:docPr id="35" name="圖片 3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45713" cy="18750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F20928" w14:textId="77777777" w:rsidR="00C43D8C" w:rsidRPr="003D3284" w:rsidRDefault="00C43D8C" w:rsidP="00C43D8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文字方塊 25"/>
                          <wps:cNvSpPr txBox="1">
                            <a:spLocks/>
                          </wps:cNvSpPr>
                          <wps:spPr>
                            <a:xfrm>
                              <a:off x="4533900" y="257175"/>
                              <a:ext cx="2744308" cy="4072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AD26B3" w14:textId="77777777" w:rsidR="00191990" w:rsidRPr="00C43D8C" w:rsidRDefault="00191990" w:rsidP="00191990">
                                <w:pPr>
                                  <w:rPr>
                                    <w:rFonts w:ascii="微軟正黑體" w:eastAsia="微軟正黑體" w:hAnsi="微軟正黑體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</w:pP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閱讀理解學習單（</w:t>
                                </w:r>
                                <w:r w:rsidR="00DB0DBC"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解答</w:t>
                                </w: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篇）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F289DC" id="群組 2" o:spid="_x0000_s1026" style="position:absolute;margin-left:-64.95pt;margin-top:-49.2pt;width:661.5pt;height:149.25pt;z-index:251678720" coordsize="84010,18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7VNQYAAEAkAAAOAAAAZHJzL2Uyb0RvYy54bWzsWstu3DYU3RfoPxDaT0bvxyDjYMbOuAXc&#10;JEBSZE1LGkmoJKok7Rm36K5AgX5AuixadNNFl1100f5Nkt/ovaSkecSOHSNNk0CL0VAUSV3ex+F9&#10;6O69dVWS85SLgtVTw7pjGiStY5YUdTY1vnyyGIUGEZLWCS1ZnU6Ni1QY9w4+/eTuqpmkNstZmaSc&#10;wCK1mKyaqZFL2UzGYxHnaUXFHdakNTxcMl5RCbc8GyecrmD1qhzbpumPV4wnDWdxKgT0HumHxoFa&#10;f7lMY/lwuRSpJOXUANqkunJ1PcXr+OAunWScNnkRt2TQW1BR0aKGl/ZLHVFJyRkvXlmqKmLOBFvK&#10;OzGrxmy5LOJU7QF2Y5l7uznm7KxRe8kmq6zp2QSs3ePTrZeNH5w/4qRIpoZtkJpWIKKX//z28s/v&#10;iY28WTXZBIYc8+Zx84i3HZm+w+2ul7zCf9gIWSuuXvRcTdeSxNAZurAzD5gfwzMrjDw38DTf4xyE&#10;88q8OL9/zcxx9+Ix0teT09/0dLdbs6y9vUEHUg0UngjZtrS4vj20QucoWPijuRuFI9eZO6PIDecj&#10;K7DDuWfPZv599zucnaTxBH6MU1mcp53uQM/NhNOqMYo9GG/WMcg5BVW1kEGwTaCw+1eUqg0rmfV7&#10;vKlsQjPybc8gSghO6EBbKX8npsCLLBcHoJi8wAKJqefXCSkwQ983O/E6luvqmVcKCQxdbHRZ3Ixd&#10;aOaXmcjjnDapMhGBitoJfKPMP//+/O9fiWV/uAJvN4YCV020RNRZ0Zyw+CtBanaY0zpLZ5yzVZ7S&#10;BFiq9WdnAt4ImEpOV1+wBOycnkmmuIJGTJZl0XyGE3Hp15nztfKmk4YLeZyyimBjanBAYbUsPQcl&#10;1ordDcG3Afwmi6IsCWfyaSFzJdOOlEy0JpoJ0jDYmqmWEjw7PSy5tpbQ9N2ZlnB5VsHudDecD6CX&#10;SomhG6FG2Va46c5oVVE1QBa11I/bGUV9ftw+BU1uX6dsMROK6JYcC1d7mzTRssmpJsV3cWnNsH0K&#10;gKieNWVRE9AAhb8ipmUKcN4hSMdcpLms8VozZLZeVfdchoORZbvm3I5GCz8MRu7C9UYRiH5kWtE8&#10;8k03co8WCgctd5IXSZLWJ0Xdw6Dl3syst1DQHKtDlKymRuQBDiGpgpWFUg11sy1yxfWeN9vDqkKC&#10;R1EWFZw8apTWADSM+3WihU2LUrfHdIf8Dmu7/w5zteVoCzxlyQVYEeiq4jf4PtDIGf/GICvwI6aG&#10;+PqM8tQg5ec1qCuAqouOh7pxvcCGG7795HT7Ca1jWGpqSAMEis1DqZ2Vs4YXWQ5v0gZasxlY77JQ&#10;1oSWrakCuvEG8FXT+t8DrdOfrC3QQkeSihiofql6kPs7ODQA1wBcHaYPwLWFbwNwaeDaOPWIHK1/&#10;r5sbD2+DOzpaUcfd24hWdtxgcPotM4j0CXKtI7ztQG/NvNIRvmJrtt9jahuJ+eowvOyU/riiFX2o&#10;WmZ7buOh/1pP9AqG08m1onoPYxY76MWuj1LoQA58kGIfYhaVVhhiFvR1+qhpiFm24rkhZvmfYhYb&#10;UtJtprMFWugYYhY8a/qMwgBcA3BtwtQh2XJdsmU3ZnkHGW476kDsxbMfnv/x04tnfz3/5UcC3bv5&#10;FiLXcwZFmDY+6hJZXQGld7ADz8ayDFYHfAtyf3vFAcd07TAADxWLA0FgmoGDL+pDmzfO+e5m9rDa&#10;l/bp3FJ2ycudUWWNuUHfgfICYtV+GlNlvjDBrfNNcn26blmxl7ETTbwoIDF9QoV8RDmU+yAlh2m8&#10;h3BZlgxewtqWQTCxd1n/20371WfVIVNlHwLUqSamCWXZNZecVU+hBDLDZCM8ujJPCJXSOJ3N1CCo&#10;MDZUntSPm7jLG2La/cn6KeVNm5uXEF48YF0VhU72UvR6rGb3+5FxdGD3+vTeUXzovp3iO37g+1id&#10;vErzncjzPagnKc33Q9v+EDRfVXR7mx8M4CMyACzRXmIAGrG3Mu0b5EfzbYuFiNlbYzRUatB85Uhw&#10;PceJsLALlmFDQbir2gNiqLq+HbiuY4LvjJbhmoGtD5/bnwk9omOl6k2xvv2GYYD8dwr5236PasNn&#10;Kjrc15/U4Hcw2/dK/TYf/hz8CwAA//8DAFBLAwQUAAYACAAAACEATnFeXuIAAAANAQAADwAAAGRy&#10;cy9kb3ducmV2LnhtbEyPwWrCQBCG74W+wzJCb7pZbYuJ2YhI25MU1ELpbUzGJJidDdk1iW/f9dTe&#10;ZpiP//8mXY+mET11rrasQc0iEMS5LWouNXwd36dLEM4jF9hYJg03crDOHh9STAo78J76gy9FCGGX&#10;oIbK+zaR0uUVGXQz2xKH29l2Bn1Yu1IWHQ4h3DRyHkWv0mDNoaHClrYV5ZfD1Wj4GHDYLNRbv7uc&#10;t7ef48vn906R1k+TcbMC4Wn0fzDc9YM6ZMHpZK9cONFomKp5HAc2TPHyGcQdUfFCgThpCNUKZJbK&#10;/19kvwAAAP//AwBQSwECLQAUAAYACAAAACEAtoM4kv4AAADhAQAAEwAAAAAAAAAAAAAAAAAAAAAA&#10;W0NvbnRlbnRfVHlwZXNdLnhtbFBLAQItABQABgAIAAAAIQA4/SH/1gAAAJQBAAALAAAAAAAAAAAA&#10;AAAAAC8BAABfcmVscy8ucmVsc1BLAQItABQABgAIAAAAIQBUoD7VNQYAAEAkAAAOAAAAAAAAAAAA&#10;AAAAAC4CAABkcnMvZTJvRG9jLnhtbFBLAQItABQABgAIAAAAIQBOcV5e4gAAAA0BAAAPAAAAAAAA&#10;AAAAAAAAAI8IAABkcnMvZG93bnJldi54bWxQSwUGAAAAAAQABADzAAAAngkAAAAA&#10;">
                <v:group id="群組 11" o:spid="_x0000_s1027" style="position:absolute;left:8096;top:18383;width:75914;height:571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" o:spid="_x0000_s1028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7aDwwAAANsAAAAPAAAAZHJzL2Rvd25yZXYueG1sRE9Na4NA&#10;EL0X+h+WKeRWVz2EYtyEEijx0EMTm5DjxJ2oxJ0Vd6Pm33cLhd7m8T4n38ymEyMNrrWsIIliEMSV&#10;1S3XCr7Lj9c3EM4ja+wsk4IHOdisn59yzLSdeE/jwdcihLDLUEHjfZ9J6aqGDLrI9sSBu9rBoA9w&#10;qKUecArhppNpHC+lwZZDQ4M9bRuqboe7UXBKusvpmk7FZ1mUX5fj9tzfdoVSi5f5fQXC0+z/xX/u&#10;Qof5Kfz+Eg6Q6x8AAAD//wMAUEsBAi0AFAAGAAgAAAAhANvh9svuAAAAhQEAABMAAAAAAAAAAAAA&#10;AAAAAAAAAFtDb250ZW50X1R5cGVzXS54bWxQSwECLQAUAAYACAAAACEAWvQsW78AAAAVAQAACwAA&#10;AAAAAAAAAAAAAAAfAQAAX3JlbHMvLnJlbHNQSwECLQAUAAYACAAAACEAu+e2g8MAAADbAAAADwAA&#10;AAAAAAAAAAAAAAAHAgAAZHJzL2Rvd25yZXYueG1sUEsFBgAAAAADAAMAtwAAAPcCAAAAAA==&#10;" stroked="f">
                    <v:fill color2="#e6e0ec" o:opacity2="41943f" rotate="t" angle="90" focus="100%" type="gradient"/>
                  </v:rect>
                  <v:rect id="矩形 13" o:spid="_x0000_s1029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MYwwAAANsAAAAPAAAAZHJzL2Rvd25yZXYueG1sRE9Na8JA&#10;EL0X+h+WEbw1G1OQkrqKBEpz6EFNKz1OsmMSzM6G7NbEf+8KQm/zeJ+z2kymExcaXGtZwSKKQRBX&#10;VrdcK/guPl7eQDiPrLGzTAqu5GCzfn5aYartyHu6HHwtQgi7FBU03veplK5qyKCLbE8cuJMdDPoA&#10;h1rqAccQbjqZxPFSGmw5NDTYU9ZQdT78GQXHRVceT8mYfxV5sSt/st/+/JkrNZ9N23cQnib/L364&#10;cx3mv8L9l3CAXN8AAAD//wMAUEsBAi0AFAAGAAgAAAAhANvh9svuAAAAhQEAABMAAAAAAAAAAAAA&#10;AAAAAAAAAFtDb250ZW50X1R5cGVzXS54bWxQSwECLQAUAAYACAAAACEAWvQsW78AAAAVAQAACwAA&#10;AAAAAAAAAAAAAAAfAQAAX3JlbHMvLnJlbHNQSwECLQAUAAYACAAAACEA1KsTGMMAAADbAAAADwAA&#10;AAAAAAAAAAAAAAAHAgAAZHJzL2Rvd25yZXYueG1sUEsFBgAAAAADAAMAtwAAAPcCAAAAAA==&#10;" stroked="f">
                    <v:fill color2="#e6e0ec" o:opacity2="41943f" rotate="t" angle="90" focus="100%" type="gradient"/>
                  </v:rect>
                </v:group>
                <v:group id="群組 1" o:spid="_x0000_s1030" style="position:absolute;width:75914;height:17210" coordsize="75914,17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群組 26" o:spid="_x0000_s1031" style="position:absolute;width:75914;height:17210;rotation:180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+L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kE+h/uX9APk6h8AAP//AwBQSwECLQAUAAYACAAAACEA2+H2y+4AAACFAQAAEwAAAAAAAAAAAAAA&#10;AAAAAAAAW0NvbnRlbnRfVHlwZXNdLnhtbFBLAQItABQABgAIAAAAIQBa9CxbvwAAABUBAAALAAAA&#10;AAAAAAAAAAAAAB8BAABfcmVscy8ucmVsc1BLAQItABQABgAIAAAAIQDYx/+LwgAAANsAAAAPAAAA&#10;AAAAAAAAAAAAAAcCAABkcnMvZG93bnJldi54bWxQSwUGAAAAAAMAAwC3AAAA9gIAAAAA&#10;">
                    <v:rect id="矩形 27" o:spid="_x0000_s1032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N+mxAAAANsAAAAPAAAAZHJzL2Rvd25yZXYueG1sRI9Bi8Iw&#10;FITvwv6H8ARvmtrDKtUoIiz2sAe1u+Lx2TzbYvNSmmjrvzcLCx6HmfmGWa57U4sHta6yrGA6iUAQ&#10;51ZXXCj4yb7GcxDOI2usLZOCJzlYrz4GS0y07fhAj6MvRICwS1BB6X2TSOnykgy6iW2Ig3e1rUEf&#10;ZFtI3WIX4KaWcRR9SoMVh4USG9qWlN+Od6PgNK0vp2vcpd9Zmu0vv9tzc9ulSo2G/WYBwlPv3+H/&#10;dqoVxDP4+xJ+gFy9AAAA//8DAFBLAQItABQABgAIAAAAIQDb4fbL7gAAAIUBAAATAAAAAAAAAAAA&#10;AAAAAAAAAABbQ29udGVudF9UeXBlc10ueG1sUEsBAi0AFAAGAAgAAAAhAFr0LFu/AAAAFQEAAAsA&#10;AAAAAAAAAAAAAAAAHwEAAF9yZWxzLy5yZWxzUEsBAi0AFAAGAAgAAAAhAGX836bEAAAA2wAAAA8A&#10;AAAAAAAAAAAAAAAABwIAAGRycy9kb3ducmV2LnhtbFBLBQYAAAAAAwADALcAAAD4AgAAAAA=&#10;" stroked="f">
                      <v:fill color2="#e6e0ec" o:opacity2="41943f" rotate="t" angle="90" focus="100%" type="gradient"/>
                    </v:rect>
                    <v:rect id="矩形 28" o:spid="_x0000_s1033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0vUwAAAANsAAAAPAAAAZHJzL2Rvd25yZXYueG1sRE9Ni8Iw&#10;EL0v+B/CCN7W1B5EqlFEEHvYg1oVj2MztsVmUpqsrf/eHASPj/e9WPWmFk9qXWVZwWQcgSDOra64&#10;UHDKtr8zEM4ja6wtk4IXOVgtBz8LTLTt+EDPoy9ECGGXoILS+yaR0uUlGXRj2xAH7m5bgz7AtpC6&#10;xS6Em1rGUTSVBisODSU2tCkpfxz/jYLLpL5d7nGX/mVptr+dN9fmsUuVGg379RyEp95/xR93qhXE&#10;YWz4En6AXL4BAAD//wMAUEsBAi0AFAAGAAgAAAAhANvh9svuAAAAhQEAABMAAAAAAAAAAAAAAAAA&#10;AAAAAFtDb250ZW50X1R5cGVzXS54bWxQSwECLQAUAAYACAAAACEAWvQsW78AAAAVAQAACwAAAAAA&#10;AAAAAAAAAAAfAQAAX3JlbHMvLnJlbHNQSwECLQAUAAYACAAAACEAFGNL1MAAAADbAAAADwAAAAAA&#10;AAAAAAAAAAAHAgAAZHJzL2Rvd25yZXYueG1sUEsFBgAAAAADAAMAtwAAAPQCAAAAAA==&#10;" stroked="f">
                      <v:fill color2="#e6e0ec" o:opacity2="41943f" rotate="t" angle="90" focus="100%" type="gradient"/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9" o:spid="_x0000_s1034" type="#_x0000_t202" style="position:absolute;left:7524;top:6191;width:30429;height:7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  <v:textbox>
                      <w:txbxContent>
                        <w:p w14:paraId="07D1B3F3" w14:textId="469D9E08" w:rsidR="00C43D8C" w:rsidRDefault="00C10108" w:rsidP="00C43D8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7C47DFC" wp14:editId="4029A5E9">
                                <wp:extent cx="2853690" cy="663959"/>
                                <wp:effectExtent l="0" t="0" r="3810" b="3175"/>
                                <wp:docPr id="1" name="圖片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881936" cy="67053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文字方塊 30" o:spid="_x0000_s1035" type="#_x0000_t202" style="position:absolute;left:36766;top:6191;width:33957;height:7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  <v:textbox>
                      <w:txbxContent>
                        <w:p w14:paraId="390005FA" w14:textId="77777777" w:rsidR="00C43D8C" w:rsidRDefault="00C43D8C" w:rsidP="00C43D8C">
                          <w:pPr>
                            <w:rPr>
                              <w:noProof/>
                            </w:rPr>
                          </w:pPr>
                          <w:r w:rsidRPr="003D3284">
                            <w:rPr>
                              <w:noProof/>
                            </w:rPr>
                            <w:drawing>
                              <wp:inline distT="0" distB="0" distL="0" distR="0" wp14:anchorId="34F07D52" wp14:editId="4C94B7CC">
                                <wp:extent cx="3242662" cy="187325"/>
                                <wp:effectExtent l="0" t="0" r="0" b="3175"/>
                                <wp:docPr id="35" name="圖片 3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45713" cy="1875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0F20928" w14:textId="77777777" w:rsidR="00C43D8C" w:rsidRPr="003D3284" w:rsidRDefault="00C43D8C" w:rsidP="00C43D8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文字方塊 25" o:spid="_x0000_s1036" type="#_x0000_t202" style="position:absolute;left:45339;top:2571;width:27443;height: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7BAD26B3" w14:textId="77777777" w:rsidR="00191990" w:rsidRPr="00C43D8C" w:rsidRDefault="00191990" w:rsidP="00191990">
                          <w:pPr>
                            <w:rPr>
                              <w:rFonts w:ascii="微軟正黑體" w:eastAsia="微軟正黑體" w:hAnsi="微軟正黑體"/>
                              <w:b/>
                              <w:color w:val="7030A0"/>
                              <w:sz w:val="32"/>
                              <w:szCs w:val="32"/>
                            </w:rPr>
                          </w:pP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閱讀理解學習單（</w:t>
                          </w:r>
                          <w:r w:rsidR="00DB0DBC"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解答</w:t>
                          </w: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篇）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91990">
        <w:rPr>
          <w:sz w:val="24"/>
          <w:szCs w:val="24"/>
        </w:rPr>
        <w:tab/>
      </w:r>
    </w:p>
    <w:p w14:paraId="75A39646" w14:textId="5D32D607" w:rsidR="00191990" w:rsidRPr="00191990" w:rsidRDefault="007522D1" w:rsidP="00191990">
      <w:pPr>
        <w:tabs>
          <w:tab w:val="left" w:pos="8640"/>
        </w:tabs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B7AC8C" wp14:editId="60871A80">
                <wp:simplePos x="0" y="0"/>
                <wp:positionH relativeFrom="column">
                  <wp:posOffset>2935605</wp:posOffset>
                </wp:positionH>
                <wp:positionV relativeFrom="paragraph">
                  <wp:posOffset>184150</wp:posOffset>
                </wp:positionV>
                <wp:extent cx="3396343" cy="323602"/>
                <wp:effectExtent l="0" t="0" r="0" b="0"/>
                <wp:wrapNone/>
                <wp:docPr id="39" name="文字方塊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96343" cy="3236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4203C" w14:textId="6B5E42CE" w:rsidR="007522D1" w:rsidRDefault="007522D1" w:rsidP="007522D1">
                            <w:pPr>
                              <w:rPr>
                                <w:rFonts w:ascii="微軟正黑體" w:eastAsiaTheme="minorEastAsia" w:hAnsi="微軟正黑體"/>
                                <w:b/>
                                <w:sz w:val="24"/>
                                <w:szCs w:val="24"/>
                              </w:rPr>
                            </w:pPr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命題設計／</w:t>
                            </w:r>
                            <w:r w:rsidR="0061518B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施錦</w:t>
                            </w:r>
                            <w:proofErr w:type="gramStart"/>
                            <w:r w:rsidR="0061518B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瑢</w:t>
                            </w:r>
                            <w:proofErr w:type="gramEnd"/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（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臺</w:t>
                            </w:r>
                            <w:proofErr w:type="gramEnd"/>
                            <w:r w:rsidR="0061518B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中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市</w:t>
                            </w:r>
                            <w:r w:rsidR="0061518B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四張</w:t>
                            </w:r>
                            <w:proofErr w:type="gramStart"/>
                            <w:r w:rsidR="0061518B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犁</w:t>
                            </w:r>
                            <w:proofErr w:type="gramEnd"/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國中教師）</w:t>
                            </w:r>
                          </w:p>
                          <w:p w14:paraId="01855C71" w14:textId="77777777" w:rsidR="007522D1" w:rsidRPr="0097699E" w:rsidRDefault="007522D1" w:rsidP="007522D1">
                            <w:pPr>
                              <w:spacing w:line="200" w:lineRule="atLeast"/>
                              <w:rPr>
                                <w:rFonts w:ascii="微軟正黑體" w:eastAsiaTheme="minorEastAsia" w:hAnsi="微軟正黑體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7AC8C" id="文字方塊 39" o:spid="_x0000_s1037" type="#_x0000_t202" style="position:absolute;margin-left:231.15pt;margin-top:14.5pt;width:267.45pt;height:2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6s7UgIAAHcEAAAOAAAAZHJzL2Uyb0RvYy54bWysVEtu2zAQ3RfoHQjua8mW49aC5cBN4KKA&#10;kQRwiqxpirKEShyWpC25FyiQA6TrHqAH6IGSc3RISY6RdlV0Qw1nHuf3ZjQ7b6qS7IU2BciEDgch&#10;JUJySAu5Tein2+Wbd5QYy2TKSpAioQdh6Pn89atZrWIxghzKVGiCTqSJa5XQ3FoVB4HhuaiYGYAS&#10;Eo0Z6IpZvOptkGpWo/eqDEZhOAlq0KnSwIUxqL1sjXTu/WeZ4PY6y4ywpEwo5mb9qf25cWcwn7F4&#10;q5nKC96lwf4hi4oVEoMeXV0yy8hOF3+4qgquwUBmBxyqALKs4MLXgNUMwxfVrHOmhK8Fm2PUsU3m&#10;/7nlV/sbTYo0odGUEskq5Ojp4dvjz+9PD78ef9wTVGOPamVihK4Vgm3zHhrk2tdr1Ar4Z4OQ4ATT&#10;PjCIdj1pMl25L1ZL8CHScDi2XjSWcFRG0XQSjSNKONqiUTQJRy5u8PxaaWM/CKiIExKqkVqfAduv&#10;jG2hPcQFk7AsyhL1LC4lqRM6ic5C/+BoQeel7BJvc3Ul2GbTtA3pC99AesC6NbTTYxRfFpjDihl7&#10;wzSOC1aEK2Cv8chKwFjQSZTkoL/+Te/wyCJaKalx/BJqvuyYFpSUHyXyOx2Ox25e/WV89naEF31q&#10;2Zxa5K66AJzwIS6b4l50eFv2YqahusNNWbioaGKSY+yE2l68sO1S4KZxsVh4EE6oYnYl14r3dLsO&#10;3zZ3TKuOBosEXkE/qCx+wUaLbflY7CxkhafK9bntatd+nG5PdreJbn1O7x71/L+Y/wYAAP//AwBQ&#10;SwMEFAAGAAgAAAAhAEbtrH7hAAAACQEAAA8AAABkcnMvZG93bnJldi54bWxMj8FOwzAQRO9I/IO1&#10;SNyoTYCSpHGqKlKFhOihpZfeNrGbRNjrELtt4OsxJziu9mnmTbGcrGFnPfrekYT7mQCmqXGqp1bC&#10;/n19lwLzAUmhcaQlfGkPy/L6qsBcuQtt9XkXWhZDyOcooQthyDn3Tact+pkbNMXf0Y0WQzzHlqsR&#10;LzHcGp4IMecWe4oNHQ666nTzsTtZCa/VeoPbOrHpt6le3o6r4XN/eJLy9mZaLYAFPYU/GH71ozqU&#10;0al2J1KeGQmP8+QhohKSLG6KQJY9J8BqCakQwMuC/19Q/gAAAP//AwBQSwECLQAUAAYACAAAACEA&#10;toM4kv4AAADhAQAAEwAAAAAAAAAAAAAAAAAAAAAAW0NvbnRlbnRfVHlwZXNdLnhtbFBLAQItABQA&#10;BgAIAAAAIQA4/SH/1gAAAJQBAAALAAAAAAAAAAAAAAAAAC8BAABfcmVscy8ucmVsc1BLAQItABQA&#10;BgAIAAAAIQCa56s7UgIAAHcEAAAOAAAAAAAAAAAAAAAAAC4CAABkcnMvZTJvRG9jLnhtbFBLAQIt&#10;ABQABgAIAAAAIQBG7ax+4QAAAAkBAAAPAAAAAAAAAAAAAAAAAKwEAABkcnMvZG93bnJldi54bWxQ&#10;SwUGAAAAAAQABADzAAAAugUAAAAA&#10;" filled="f" stroked="f" strokeweight=".5pt">
                <v:textbox>
                  <w:txbxContent>
                    <w:p w14:paraId="05F4203C" w14:textId="6B5E42CE" w:rsidR="007522D1" w:rsidRDefault="007522D1" w:rsidP="007522D1">
                      <w:pPr>
                        <w:rPr>
                          <w:rFonts w:ascii="微軟正黑體" w:eastAsiaTheme="minorEastAsia" w:hAnsi="微軟正黑體"/>
                          <w:b/>
                          <w:sz w:val="24"/>
                          <w:szCs w:val="24"/>
                        </w:rPr>
                      </w:pPr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命題設計／</w:t>
                      </w:r>
                      <w:r w:rsidR="0061518B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施錦</w:t>
                      </w:r>
                      <w:proofErr w:type="gramStart"/>
                      <w:r w:rsidR="0061518B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瑢</w:t>
                      </w:r>
                      <w:proofErr w:type="gramEnd"/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（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臺</w:t>
                      </w:r>
                      <w:proofErr w:type="gramEnd"/>
                      <w:r w:rsidR="0061518B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中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市</w:t>
                      </w:r>
                      <w:r w:rsidR="0061518B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四張</w:t>
                      </w:r>
                      <w:proofErr w:type="gramStart"/>
                      <w:r w:rsidR="0061518B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犁</w:t>
                      </w:r>
                      <w:proofErr w:type="gramEnd"/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國中教師）</w:t>
                      </w:r>
                    </w:p>
                    <w:p w14:paraId="01855C71" w14:textId="77777777" w:rsidR="007522D1" w:rsidRPr="0097699E" w:rsidRDefault="007522D1" w:rsidP="007522D1">
                      <w:pPr>
                        <w:spacing w:line="200" w:lineRule="atLeast"/>
                        <w:rPr>
                          <w:rFonts w:ascii="微軟正黑體" w:eastAsiaTheme="minorEastAsia" w:hAnsi="微軟正黑體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1990">
        <w:rPr>
          <w:sz w:val="24"/>
          <w:szCs w:val="24"/>
        </w:rPr>
        <w:tab/>
      </w:r>
    </w:p>
    <w:p w14:paraId="1FC8F7BD" w14:textId="3B30B680" w:rsidR="00191990" w:rsidRPr="00191990" w:rsidRDefault="00191990" w:rsidP="00191990">
      <w:pPr>
        <w:tabs>
          <w:tab w:val="left" w:pos="619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BD4CE52" w14:textId="44F5BB5D" w:rsidR="001F1349" w:rsidRPr="00191990" w:rsidRDefault="007522D1" w:rsidP="00191990">
      <w:pPr>
        <w:spacing w:after="0"/>
        <w:rPr>
          <w:sz w:val="24"/>
          <w:szCs w:val="24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6FFA03" wp14:editId="01BC32AA">
                <wp:simplePos x="0" y="0"/>
                <wp:positionH relativeFrom="margin">
                  <wp:posOffset>137160</wp:posOffset>
                </wp:positionH>
                <wp:positionV relativeFrom="paragraph">
                  <wp:posOffset>152400</wp:posOffset>
                </wp:positionV>
                <wp:extent cx="6081395" cy="370601"/>
                <wp:effectExtent l="0" t="0" r="0" b="0"/>
                <wp:wrapNone/>
                <wp:docPr id="15" name="文字方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1395" cy="3706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A5BAB" w14:textId="55230515" w:rsidR="007522D1" w:rsidRDefault="007522D1" w:rsidP="007522D1">
                            <w:pPr>
                              <w:jc w:val="center"/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本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週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主題：</w:t>
                            </w:r>
                            <w:r w:rsidRPr="00EA258E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EA258E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版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 xml:space="preserve">媒體素養 </w:t>
                            </w:r>
                            <w:r w:rsidRPr="00841B6D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〈</w:t>
                            </w:r>
                            <w:r w:rsidR="0061518B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當日常生活變成A</w:t>
                            </w:r>
                            <w:r w:rsidR="0061518B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  <w:r w:rsidR="0061518B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遊戲</w:t>
                            </w:r>
                            <w:r w:rsidRPr="00841B6D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FFA03" id="文字方塊 15" o:spid="_x0000_s1038" type="#_x0000_t202" style="position:absolute;margin-left:10.8pt;margin-top:12pt;width:478.85pt;height:29.2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SS5SAIAAF4EAAAOAAAAZHJzL2Uyb0RvYy54bWysVFFu2zAM/R+wOwj6X+2kadoGcYqsRYcB&#10;RVsgHfqtyHJiwBY1SYndXWDADtB97wA7wA7UnmNPcpIG3b6G/cgUSZF8fKTHZ21dsbWyriSd8d5B&#10;ypnSkvJSLzL+6e7y3Qlnzgudi4q0yviDcvxs8vbNuDEj1aclVbmyDEG0GzUm40vvzShJnFyqWrgD&#10;MkrDWJCthcfVLpLcigbR6yrpp+kwacjmxpJUzkF70Rn5JMYvCiX9TVE45VmVcdTm42njOQ9nMhmL&#10;0cIKsyzlpgzxD1XUotRIugt1IbxgK1v+EaoupSVHhT+QVCdUFKVUEQPQ9NJXaGZLYVTEguY4s2uT&#10;+39h5fX61rIyB3dHnGlRg6Pnx69PP78/P/56+vGNQY0eNcaN4DozcPbte2rhv9U7KAP0trB1+AIU&#10;gx3dfth1WLWeSSiH6Unv8BSZJGyHx+kwjWGSl9fGOv9BUc2CkHELBmNjxfrKeVQC161LSKbpsqyq&#10;yGKlWYMMh0dpfLCz4EWl8TBg6GoNkm/nbcQ92OKYU/4AeJa6IXFGXpao4Uo4fysspgKIMOn+BkdR&#10;EXLRRuJsSfbL3/TBH2TBylmDKcu4+7wSVnFWfdSg8bQ3GISxjJfB0XEfF7tvme9b9Ko+JwxyDztl&#10;ZBSDv6+2YmGpvsdCTENWmISWyJ1xvxXPfTf7WCipptPohEE0wl/pmZEhdOhq6PBdey+s2dDgQeA1&#10;bedRjF6x0fl2fExXnooyUhX63HV1034McWRws3BhS/bv0evltzD5DQAA//8DAFBLAwQUAAYACAAA&#10;ACEAMfLVguEAAAAIAQAADwAAAGRycy9kb3ducmV2LnhtbEyPQU/CQBCF7yb+h82YeJMtFbGUbglp&#10;QkyMHEAu3LbdoW3sztbuAtVf73jS0+Tlvbz5XrYabScuOPjWkYLpJAKBVDnTUq3g8L55SED4oMno&#10;zhEq+EIPq/z2JtOpcVfa4WUfasEl5FOtoAmhT6X0VYNW+4nrkdg7ucHqwHKopRn0lcttJ+Momkur&#10;W+IPje6xaLD62J+tgtdis9W7MrbJd1e8vJ3W/efh+KTU/d24XoIIOIa/MPziMzrkzFS6MxkvOgXx&#10;dM5JvjOexP7iefEIolSQxDOQeSb/D8h/AAAA//8DAFBLAQItABQABgAIAAAAIQC2gziS/gAAAOEB&#10;AAATAAAAAAAAAAAAAAAAAAAAAABbQ29udGVudF9UeXBlc10ueG1sUEsBAi0AFAAGAAgAAAAhADj9&#10;If/WAAAAlAEAAAsAAAAAAAAAAAAAAAAALwEAAF9yZWxzLy5yZWxzUEsBAi0AFAAGAAgAAAAhAIs1&#10;JLlIAgAAXgQAAA4AAAAAAAAAAAAAAAAALgIAAGRycy9lMm9Eb2MueG1sUEsBAi0AFAAGAAgAAAAh&#10;ADHy1YLhAAAACAEAAA8AAAAAAAAAAAAAAAAAogQAAGRycy9kb3ducmV2LnhtbFBLBQYAAAAABAAE&#10;APMAAACwBQAAAAA=&#10;" filled="f" stroked="f" strokeweight=".5pt">
                <v:textbox>
                  <w:txbxContent>
                    <w:p w14:paraId="434A5BAB" w14:textId="55230515" w:rsidR="007522D1" w:rsidRDefault="007522D1" w:rsidP="007522D1">
                      <w:pPr>
                        <w:jc w:val="center"/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本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週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主題：</w:t>
                      </w:r>
                      <w:r w:rsidRPr="00EA258E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第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7</w:t>
                      </w:r>
                      <w:r w:rsidRPr="00EA258E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版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 xml:space="preserve">媒體素養 </w:t>
                      </w:r>
                      <w:r w:rsidRPr="00841B6D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〈</w:t>
                      </w:r>
                      <w:r w:rsidR="0061518B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當日常生活變成A</w:t>
                      </w:r>
                      <w:r w:rsidR="0061518B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R</w:t>
                      </w:r>
                      <w:r w:rsidR="0061518B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遊戲</w:t>
                      </w:r>
                      <w:r w:rsidRPr="00841B6D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FC16A0" w14:textId="0E4FBEB8" w:rsidR="00191990" w:rsidRPr="00191990" w:rsidRDefault="00191990" w:rsidP="00191990">
      <w:pPr>
        <w:spacing w:after="0"/>
        <w:rPr>
          <w:sz w:val="24"/>
          <w:szCs w:val="24"/>
        </w:rPr>
      </w:pPr>
    </w:p>
    <w:p w14:paraId="3AFCD543" w14:textId="076A48A6" w:rsidR="00191990" w:rsidRPr="00191990" w:rsidRDefault="00191990" w:rsidP="00191990">
      <w:pPr>
        <w:spacing w:after="0"/>
        <w:rPr>
          <w:sz w:val="24"/>
          <w:szCs w:val="24"/>
        </w:rPr>
      </w:pPr>
    </w:p>
    <w:p w14:paraId="4D3A8609" w14:textId="77777777" w:rsidR="00C10108" w:rsidRDefault="00C10108" w:rsidP="00C10108">
      <w:pPr>
        <w:kinsoku w:val="0"/>
        <w:snapToGrid w:val="0"/>
        <w:spacing w:after="0" w:line="400" w:lineRule="exact"/>
        <w:ind w:right="-1"/>
        <w:contextualSpacing/>
        <w:jc w:val="both"/>
        <w:rPr>
          <w:rFonts w:ascii="標楷體" w:eastAsia="標楷體" w:hAnsi="標楷體"/>
          <w:b/>
          <w:sz w:val="24"/>
          <w:szCs w:val="24"/>
        </w:rPr>
      </w:pPr>
    </w:p>
    <w:p w14:paraId="38459CAC" w14:textId="1A7359A4" w:rsidR="00C10108" w:rsidRDefault="0061518B" w:rsidP="00C10108">
      <w:pPr>
        <w:kinsoku w:val="0"/>
        <w:snapToGrid w:val="0"/>
        <w:spacing w:after="0" w:line="300" w:lineRule="auto"/>
        <w:ind w:rightChars="-213" w:right="-469"/>
        <w:contextualSpacing/>
        <w:jc w:val="both"/>
        <w:rPr>
          <w:rFonts w:ascii="標楷體" w:eastAsia="標楷體" w:hAnsi="標楷體"/>
          <w:b/>
          <w:sz w:val="24"/>
          <w:szCs w:val="24"/>
        </w:rPr>
      </w:pPr>
      <w:bookmarkStart w:id="1" w:name="_Hlk117781762"/>
      <w:r w:rsidRPr="006B2FB7">
        <w:rPr>
          <w:rFonts w:ascii="標楷體" w:eastAsia="標楷體" w:hAnsi="標楷體" w:hint="eastAsia"/>
          <w:b/>
          <w:sz w:val="24"/>
          <w:szCs w:val="24"/>
        </w:rPr>
        <w:t>問題</w:t>
      </w:r>
      <w:proofErr w:type="gramStart"/>
      <w:r w:rsidRPr="006B2FB7">
        <w:rPr>
          <w:rFonts w:ascii="標楷體" w:eastAsia="標楷體" w:hAnsi="標楷體" w:hint="eastAsia"/>
          <w:b/>
          <w:sz w:val="24"/>
          <w:szCs w:val="24"/>
        </w:rPr>
        <w:t>一</w:t>
      </w:r>
      <w:proofErr w:type="gramEnd"/>
      <w:r w:rsidR="00C10108">
        <w:rPr>
          <w:rFonts w:ascii="標楷體" w:eastAsia="標楷體" w:hAnsi="標楷體" w:hint="eastAsia"/>
          <w:b/>
          <w:sz w:val="24"/>
          <w:szCs w:val="24"/>
        </w:rPr>
        <w:t>：</w:t>
      </w:r>
      <w:r w:rsidRPr="009A1C2E">
        <w:rPr>
          <w:rFonts w:ascii="標楷體" w:eastAsia="標楷體" w:hAnsi="標楷體" w:hint="eastAsia"/>
          <w:sz w:val="24"/>
          <w:szCs w:val="24"/>
        </w:rPr>
        <w:t>依據本文，關於</w:t>
      </w:r>
      <w:r w:rsidRPr="009A1C2E">
        <w:rPr>
          <w:rFonts w:ascii="標楷體" w:eastAsia="標楷體" w:hAnsi="標楷體" w:cs="ARUDJingXiHeiE1B5HK-LT" w:hint="eastAsia"/>
          <w:sz w:val="24"/>
          <w:szCs w:val="21"/>
        </w:rPr>
        <w:t>「</w:t>
      </w:r>
      <w:r>
        <w:rPr>
          <w:rFonts w:ascii="標楷體" w:eastAsia="標楷體" w:hAnsi="標楷體" w:cs="ARUDJingXiHeiE1B5HK-LT" w:hint="eastAsia"/>
          <w:sz w:val="24"/>
          <w:szCs w:val="21"/>
        </w:rPr>
        <w:t>智慧型手機</w:t>
      </w:r>
      <w:r w:rsidRPr="009A1C2E">
        <w:rPr>
          <w:rFonts w:ascii="標楷體" w:eastAsia="標楷體" w:hAnsi="標楷體" w:cs="ARUDJingXiHeiE1B5HK-LT" w:hint="eastAsia"/>
          <w:sz w:val="24"/>
          <w:szCs w:val="21"/>
        </w:rPr>
        <w:t>」</w:t>
      </w:r>
      <w:r>
        <w:rPr>
          <w:rFonts w:ascii="標楷體" w:eastAsia="標楷體" w:hAnsi="標楷體" w:cs="ARUDJingXiHeiE1B5HK-LT" w:hint="eastAsia"/>
          <w:sz w:val="24"/>
          <w:szCs w:val="21"/>
        </w:rPr>
        <w:t>的敘述</w:t>
      </w:r>
      <w:r w:rsidRPr="009A1C2E">
        <w:rPr>
          <w:rFonts w:ascii="標楷體" w:eastAsia="標楷體" w:hAnsi="標楷體" w:hint="eastAsia"/>
          <w:sz w:val="24"/>
          <w:szCs w:val="24"/>
        </w:rPr>
        <w:t>，</w:t>
      </w:r>
      <w:bookmarkStart w:id="2" w:name="_Hlk117850347"/>
      <w:proofErr w:type="gramStart"/>
      <w:r w:rsidR="004F63D5">
        <w:rPr>
          <w:rFonts w:ascii="標楷體" w:eastAsia="標楷體" w:hAnsi="標楷體" w:hint="eastAsia"/>
          <w:sz w:val="24"/>
          <w:szCs w:val="24"/>
        </w:rPr>
        <w:t>以下何</w:t>
      </w:r>
      <w:proofErr w:type="gramEnd"/>
      <w:r w:rsidR="004F63D5">
        <w:rPr>
          <w:rFonts w:ascii="標楷體" w:eastAsia="標楷體" w:hAnsi="標楷體" w:hint="eastAsia"/>
          <w:sz w:val="24"/>
          <w:szCs w:val="24"/>
        </w:rPr>
        <w:t>者</w:t>
      </w:r>
      <w:r w:rsidRPr="009A1C2E">
        <w:rPr>
          <w:rFonts w:ascii="標楷體" w:eastAsia="標楷體" w:hAnsi="標楷體" w:hint="eastAsia"/>
          <w:sz w:val="24"/>
          <w:szCs w:val="24"/>
        </w:rPr>
        <w:t>正確</w:t>
      </w:r>
      <w:bookmarkEnd w:id="2"/>
      <w:r w:rsidR="008C67BD">
        <w:rPr>
          <w:rFonts w:ascii="標楷體" w:eastAsia="標楷體" w:hAnsi="標楷體" w:hint="eastAsia"/>
          <w:sz w:val="24"/>
          <w:szCs w:val="24"/>
        </w:rPr>
        <w:t>？</w:t>
      </w:r>
      <w:r w:rsidR="009E5B23">
        <w:rPr>
          <w:rFonts w:ascii="標楷體" w:eastAsia="標楷體" w:hAnsi="標楷體" w:hint="eastAsia"/>
          <w:sz w:val="24"/>
          <w:szCs w:val="24"/>
        </w:rPr>
        <w:t>（</w:t>
      </w:r>
      <w:r w:rsidRPr="0002577C">
        <w:rPr>
          <w:rFonts w:ascii="標楷體" w:eastAsia="標楷體" w:hAnsi="標楷體" w:hint="eastAsia"/>
          <w:sz w:val="24"/>
          <w:szCs w:val="24"/>
        </w:rPr>
        <w:t>可複選</w:t>
      </w:r>
      <w:r w:rsidR="009E5B23">
        <w:rPr>
          <w:rFonts w:ascii="標楷體" w:eastAsia="標楷體" w:hAnsi="標楷體" w:hint="eastAsia"/>
          <w:sz w:val="24"/>
          <w:szCs w:val="24"/>
        </w:rPr>
        <w:t>）</w:t>
      </w:r>
    </w:p>
    <w:p w14:paraId="7999C7F3" w14:textId="423C1CA0" w:rsidR="0061518B" w:rsidRPr="00C10108" w:rsidRDefault="00C10108" w:rsidP="00C10108">
      <w:pPr>
        <w:kinsoku w:val="0"/>
        <w:snapToGrid w:val="0"/>
        <w:spacing w:after="0" w:line="300" w:lineRule="auto"/>
        <w:ind w:right="-1"/>
        <w:contextualSpacing/>
        <w:jc w:val="right"/>
        <w:rPr>
          <w:rFonts w:ascii="標楷體" w:eastAsia="DengXian" w:hAnsi="標楷體"/>
          <w:b/>
          <w:sz w:val="20"/>
          <w:szCs w:val="20"/>
        </w:rPr>
      </w:pPr>
      <w:r>
        <w:rPr>
          <w:rFonts w:ascii="標楷體" w:eastAsia="標楷體" w:hAnsi="標楷體" w:hint="eastAsia"/>
          <w:b/>
          <w:sz w:val="20"/>
          <w:szCs w:val="20"/>
        </w:rPr>
        <w:t xml:space="preserve">  </w:t>
      </w:r>
      <w:proofErr w:type="gramStart"/>
      <w:r w:rsidR="0061518B" w:rsidRPr="00C10108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="0061518B" w:rsidRPr="00C10108">
        <w:rPr>
          <w:rFonts w:ascii="標楷體" w:eastAsia="標楷體" w:hAnsi="標楷體" w:hint="eastAsia"/>
          <w:b/>
          <w:sz w:val="20"/>
          <w:szCs w:val="20"/>
        </w:rPr>
        <w:t>閱讀歷程：擷取與檢索</w:t>
      </w:r>
      <w:proofErr w:type="gramStart"/>
      <w:r w:rsidR="0061518B" w:rsidRPr="00C10108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69EF5D9B" w14:textId="37A74F88" w:rsidR="00C10108" w:rsidRPr="009A1C2E" w:rsidRDefault="00C10108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sz w:val="24"/>
          <w:szCs w:val="20"/>
        </w:rPr>
      </w:pPr>
      <w:r>
        <w:rPr>
          <w:rFonts w:ascii="標楷體" w:eastAsia="標楷體" w:hAnsi="標楷體" w:hint="eastAsia"/>
          <w:bCs/>
          <w:sz w:val="24"/>
          <w:szCs w:val="24"/>
        </w:rPr>
        <w:t>A.目前青少年使用手機普及率高，</w:t>
      </w:r>
      <w:r w:rsidRPr="00D115F6">
        <w:rPr>
          <w:rFonts w:ascii="標楷體" w:eastAsia="標楷體" w:hAnsi="標楷體"/>
          <w:sz w:val="24"/>
          <w:szCs w:val="24"/>
        </w:rPr>
        <w:t>全面</w:t>
      </w:r>
      <w:r>
        <w:rPr>
          <w:rFonts w:ascii="標楷體" w:eastAsia="標楷體" w:hAnsi="標楷體"/>
          <w:sz w:val="24"/>
          <w:szCs w:val="24"/>
        </w:rPr>
        <w:t>影響青少年的生</w:t>
      </w:r>
      <w:r>
        <w:rPr>
          <w:rFonts w:ascii="標楷體" w:eastAsia="標楷體" w:hAnsi="標楷體" w:hint="eastAsia"/>
          <w:sz w:val="24"/>
          <w:szCs w:val="24"/>
        </w:rPr>
        <w:t>活</w:t>
      </w:r>
    </w:p>
    <w:p w14:paraId="1B98B256" w14:textId="1AE8AB27" w:rsidR="0061518B" w:rsidRPr="00300C16" w:rsidRDefault="00C10108" w:rsidP="00C10108">
      <w:pPr>
        <w:kinsoku w:val="0"/>
        <w:snapToGrid w:val="0"/>
        <w:spacing w:after="0" w:line="300" w:lineRule="auto"/>
        <w:ind w:rightChars="-213" w:right="-469"/>
        <w:contextualSpacing/>
        <w:jc w:val="both"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>B</w:t>
      </w:r>
      <w:r w:rsidR="0061518B">
        <w:rPr>
          <w:rFonts w:ascii="標楷體" w:eastAsia="標楷體" w:hAnsi="標楷體" w:hint="eastAsia"/>
          <w:bCs/>
          <w:sz w:val="24"/>
          <w:szCs w:val="24"/>
        </w:rPr>
        <w:t>.</w:t>
      </w:r>
      <w:r w:rsidR="0061518B" w:rsidRPr="00300C16">
        <w:rPr>
          <w:rFonts w:ascii="標楷體" w:eastAsia="標楷體" w:hAnsi="標楷體"/>
          <w:sz w:val="24"/>
          <w:szCs w:val="24"/>
        </w:rPr>
        <w:t>拿著手機的人如同把資訊穿在身上，</w:t>
      </w:r>
      <w:r w:rsidR="0061518B">
        <w:rPr>
          <w:rFonts w:ascii="標楷體" w:eastAsia="標楷體" w:hAnsi="標楷體" w:hint="eastAsia"/>
          <w:sz w:val="24"/>
          <w:szCs w:val="24"/>
        </w:rPr>
        <w:t>可</w:t>
      </w:r>
      <w:r w:rsidR="0061518B" w:rsidRPr="00300C16">
        <w:rPr>
          <w:rFonts w:ascii="標楷體" w:eastAsia="標楷體" w:hAnsi="標楷體"/>
          <w:sz w:val="24"/>
          <w:szCs w:val="24"/>
        </w:rPr>
        <w:t>藉由手機，</w:t>
      </w:r>
      <w:r w:rsidR="0061518B">
        <w:rPr>
          <w:rFonts w:ascii="標楷體" w:eastAsia="標楷體" w:hAnsi="標楷體" w:hint="eastAsia"/>
          <w:sz w:val="24"/>
          <w:szCs w:val="24"/>
        </w:rPr>
        <w:t>將</w:t>
      </w:r>
      <w:r w:rsidR="0061518B" w:rsidRPr="00300C16">
        <w:rPr>
          <w:rFonts w:ascii="標楷體" w:eastAsia="標楷體" w:hAnsi="標楷體"/>
          <w:sz w:val="24"/>
          <w:szCs w:val="24"/>
        </w:rPr>
        <w:t>知覺</w:t>
      </w:r>
      <w:r w:rsidR="0061518B">
        <w:rPr>
          <w:rFonts w:ascii="標楷體" w:eastAsia="標楷體" w:hAnsi="標楷體" w:hint="eastAsia"/>
          <w:sz w:val="24"/>
          <w:szCs w:val="24"/>
        </w:rPr>
        <w:t>的</w:t>
      </w:r>
      <w:r w:rsidR="0061518B" w:rsidRPr="00300C16">
        <w:rPr>
          <w:rFonts w:ascii="標楷體" w:eastAsia="標楷體" w:hAnsi="標楷體"/>
          <w:sz w:val="24"/>
          <w:szCs w:val="24"/>
        </w:rPr>
        <w:t>觸角達到無遠弗屆</w:t>
      </w:r>
      <w:r w:rsidR="0061518B">
        <w:rPr>
          <w:rFonts w:ascii="標楷體" w:eastAsia="標楷體" w:hAnsi="標楷體" w:hint="eastAsia"/>
          <w:sz w:val="24"/>
          <w:szCs w:val="24"/>
        </w:rPr>
        <w:t>的境界</w:t>
      </w:r>
    </w:p>
    <w:p w14:paraId="4BFE46DD" w14:textId="2FF81084" w:rsidR="0061518B" w:rsidRPr="0002577C" w:rsidRDefault="00C10108" w:rsidP="00C10108">
      <w:pPr>
        <w:tabs>
          <w:tab w:val="left" w:pos="5596"/>
        </w:tabs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>C</w:t>
      </w:r>
      <w:r w:rsidR="0061518B">
        <w:rPr>
          <w:rFonts w:ascii="標楷體" w:eastAsia="標楷體" w:hAnsi="標楷體" w:hint="eastAsia"/>
          <w:bCs/>
          <w:sz w:val="24"/>
          <w:szCs w:val="24"/>
        </w:rPr>
        <w:t>.</w:t>
      </w:r>
      <w:r w:rsidR="0061518B" w:rsidRPr="0002577C">
        <w:rPr>
          <w:rFonts w:ascii="標楷體" w:eastAsia="標楷體" w:hAnsi="標楷體"/>
          <w:sz w:val="24"/>
          <w:szCs w:val="24"/>
        </w:rPr>
        <w:t>如同潘朵拉的盒子，</w:t>
      </w:r>
      <w:r w:rsidR="0061518B">
        <w:rPr>
          <w:rFonts w:ascii="標楷體" w:eastAsia="標楷體" w:hAnsi="標楷體" w:hint="eastAsia"/>
          <w:sz w:val="24"/>
          <w:szCs w:val="24"/>
        </w:rPr>
        <w:t>雖</w:t>
      </w:r>
      <w:r w:rsidR="0061518B" w:rsidRPr="0002577C">
        <w:rPr>
          <w:rFonts w:ascii="標楷體" w:eastAsia="標楷體" w:hAnsi="標楷體"/>
          <w:sz w:val="24"/>
          <w:szCs w:val="24"/>
        </w:rPr>
        <w:t>造成許多風險，卻是青少年發展為全人、融入當代社會不可或缺的管道</w:t>
      </w:r>
    </w:p>
    <w:p w14:paraId="568C3945" w14:textId="77777777" w:rsidR="00881B32" w:rsidRDefault="00C10108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>D</w:t>
      </w:r>
      <w:r w:rsidR="0061518B">
        <w:rPr>
          <w:rFonts w:ascii="標楷體" w:eastAsia="標楷體" w:hAnsi="標楷體" w:hint="eastAsia"/>
          <w:bCs/>
          <w:sz w:val="24"/>
          <w:szCs w:val="24"/>
        </w:rPr>
        <w:t>.</w:t>
      </w:r>
      <w:r w:rsidR="0061518B" w:rsidRPr="00C10108">
        <w:rPr>
          <w:rFonts w:ascii="標楷體" w:eastAsia="標楷體" w:hAnsi="標楷體"/>
        </w:rPr>
        <w:t>2007</w:t>
      </w:r>
      <w:r w:rsidR="0061518B" w:rsidRPr="00C10108">
        <w:rPr>
          <w:rFonts w:ascii="標楷體" w:eastAsia="標楷體" w:hAnsi="標楷體" w:cs="標楷體" w:hint="eastAsia"/>
          <w:sz w:val="24"/>
          <w:szCs w:val="24"/>
        </w:rPr>
        <w:t>年第一支</w:t>
      </w:r>
      <w:r w:rsidR="0061518B" w:rsidRPr="00C10108">
        <w:rPr>
          <w:rFonts w:ascii="標楷體" w:eastAsia="標楷體" w:hAnsi="標楷體"/>
          <w:sz w:val="24"/>
          <w:szCs w:val="24"/>
        </w:rPr>
        <w:t>iPhone問世後，</w:t>
      </w:r>
      <w:r w:rsidR="0061518B" w:rsidRPr="00C221E6">
        <w:rPr>
          <w:rFonts w:ascii="標楷體" w:eastAsia="標楷體" w:hAnsi="標楷體"/>
          <w:sz w:val="24"/>
          <w:szCs w:val="24"/>
        </w:rPr>
        <w:t>牽連各國的行動網路基礎建設發展，</w:t>
      </w:r>
      <w:r w:rsidR="0061518B">
        <w:rPr>
          <w:rFonts w:ascii="標楷體" w:eastAsia="標楷體" w:hAnsi="標楷體" w:hint="eastAsia"/>
          <w:sz w:val="24"/>
          <w:szCs w:val="24"/>
        </w:rPr>
        <w:t>導致</w:t>
      </w:r>
      <w:r w:rsidR="0061518B" w:rsidRPr="00C221E6">
        <w:rPr>
          <w:rFonts w:ascii="標楷體" w:eastAsia="標楷體" w:hAnsi="標楷體"/>
          <w:sz w:val="24"/>
          <w:szCs w:val="24"/>
        </w:rPr>
        <w:t>現代社會的醫療</w:t>
      </w:r>
    </w:p>
    <w:p w14:paraId="74F159E8" w14:textId="485DEE4F" w:rsidR="0061518B" w:rsidRPr="00147CBC" w:rsidRDefault="0061518B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FF0000"/>
          <w:sz w:val="24"/>
          <w:szCs w:val="24"/>
        </w:rPr>
      </w:pPr>
      <w:r w:rsidRPr="00C221E6">
        <w:rPr>
          <w:rFonts w:ascii="標楷體" w:eastAsia="標楷體" w:hAnsi="標楷體"/>
          <w:sz w:val="24"/>
          <w:szCs w:val="24"/>
        </w:rPr>
        <w:t>、娛樂、法律、教育等面向</w:t>
      </w:r>
      <w:r>
        <w:rPr>
          <w:rFonts w:ascii="標楷體" w:eastAsia="標楷體" w:hAnsi="標楷體" w:hint="eastAsia"/>
          <w:sz w:val="24"/>
          <w:szCs w:val="24"/>
        </w:rPr>
        <w:t>更為獨立運作</w:t>
      </w:r>
      <w:r w:rsidRPr="00C221E6">
        <w:rPr>
          <w:rFonts w:ascii="標楷體" w:eastAsia="標楷體" w:hAnsi="標楷體"/>
          <w:sz w:val="24"/>
          <w:szCs w:val="24"/>
        </w:rPr>
        <w:t>，</w:t>
      </w:r>
      <w:r>
        <w:rPr>
          <w:rFonts w:ascii="標楷體" w:eastAsia="標楷體" w:hAnsi="標楷體" w:hint="eastAsia"/>
          <w:sz w:val="24"/>
          <w:szCs w:val="24"/>
        </w:rPr>
        <w:t>不受到影響</w:t>
      </w:r>
      <w:r w:rsidR="00C10108" w:rsidRPr="00C10108">
        <w:rPr>
          <w:rFonts w:ascii="標楷體" w:eastAsia="標楷體" w:hAnsi="標楷體" w:hint="eastAsia"/>
          <w:color w:val="FF0000"/>
          <w:sz w:val="24"/>
          <w:szCs w:val="24"/>
        </w:rPr>
        <w:t>（</w:t>
      </w:r>
      <w:r w:rsidR="00147CBC" w:rsidRPr="00147CBC">
        <w:rPr>
          <w:rFonts w:ascii="標楷體" w:eastAsia="標楷體" w:hAnsi="標楷體"/>
          <w:color w:val="FF0000"/>
          <w:sz w:val="24"/>
          <w:szCs w:val="24"/>
        </w:rPr>
        <w:t>都</w:t>
      </w:r>
      <w:r w:rsidR="00147CBC" w:rsidRPr="00147CBC">
        <w:rPr>
          <w:rFonts w:ascii="標楷體" w:eastAsia="標楷體" w:hAnsi="標楷體" w:hint="eastAsia"/>
          <w:color w:val="FF0000"/>
          <w:sz w:val="24"/>
          <w:szCs w:val="24"/>
        </w:rPr>
        <w:t>有</w:t>
      </w:r>
      <w:r w:rsidR="00147CBC" w:rsidRPr="00147CBC">
        <w:rPr>
          <w:rFonts w:ascii="標楷體" w:eastAsia="標楷體" w:hAnsi="標楷體"/>
          <w:color w:val="FF0000"/>
          <w:sz w:val="24"/>
          <w:szCs w:val="24"/>
        </w:rPr>
        <w:t>受到影響，不僅使成人高度依賴，也全面影響青少年的生活</w:t>
      </w:r>
      <w:r w:rsidR="00C10108">
        <w:rPr>
          <w:rFonts w:ascii="標楷體" w:eastAsia="標楷體" w:hAnsi="標楷體" w:hint="eastAsia"/>
          <w:color w:val="FF0000"/>
          <w:sz w:val="24"/>
          <w:szCs w:val="24"/>
        </w:rPr>
        <w:t>）</w:t>
      </w:r>
    </w:p>
    <w:p w14:paraId="6137B9D4" w14:textId="031039EA" w:rsidR="0073465B" w:rsidRPr="00C10108" w:rsidRDefault="0061518B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微軟正黑體" w:hAnsi="標楷體"/>
          <w:color w:val="FF0000"/>
          <w:sz w:val="24"/>
          <w:szCs w:val="24"/>
        </w:rPr>
      </w:pPr>
      <w:r w:rsidRPr="00C10108">
        <w:rPr>
          <w:rFonts w:ascii="標楷體" w:eastAsia="標楷體" w:hAnsi="標楷體" w:hint="eastAsia"/>
          <w:color w:val="FF0000"/>
          <w:sz w:val="24"/>
          <w:szCs w:val="24"/>
        </w:rPr>
        <w:t>答：A、B、</w:t>
      </w:r>
      <w:r w:rsidR="00C10108" w:rsidRPr="00C10108">
        <w:rPr>
          <w:rFonts w:ascii="標楷體" w:eastAsia="標楷體" w:hAnsi="標楷體" w:hint="eastAsia"/>
          <w:color w:val="FF0000"/>
          <w:sz w:val="24"/>
          <w:szCs w:val="24"/>
        </w:rPr>
        <w:t>C</w:t>
      </w:r>
    </w:p>
    <w:p w14:paraId="0CE8F88D" w14:textId="3F377F04" w:rsidR="006F5332" w:rsidRDefault="006F5332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微軟正黑體" w:hAnsi="標楷體"/>
          <w:color w:val="FF0000"/>
          <w:sz w:val="24"/>
          <w:szCs w:val="24"/>
        </w:rPr>
      </w:pPr>
    </w:p>
    <w:p w14:paraId="4CFF5BA4" w14:textId="1722EF55" w:rsidR="00147CBC" w:rsidRPr="00C10108" w:rsidRDefault="00147CBC" w:rsidP="00C10108">
      <w:pPr>
        <w:kinsoku w:val="0"/>
        <w:snapToGrid w:val="0"/>
        <w:spacing w:after="0" w:line="300" w:lineRule="auto"/>
        <w:rPr>
          <w:rFonts w:ascii="標楷體" w:eastAsia="標楷體" w:hAnsi="標楷體"/>
          <w:sz w:val="20"/>
          <w:szCs w:val="20"/>
        </w:rPr>
      </w:pPr>
      <w:r w:rsidRPr="00147CBC">
        <w:rPr>
          <w:rFonts w:ascii="標楷體" w:eastAsia="標楷體" w:hAnsi="標楷體" w:hint="eastAsia"/>
          <w:b/>
          <w:sz w:val="24"/>
          <w:szCs w:val="24"/>
        </w:rPr>
        <w:t>問題二:</w:t>
      </w:r>
      <w:r w:rsidRPr="00147CBC">
        <w:rPr>
          <w:rFonts w:ascii="標楷體" w:eastAsia="標楷體" w:hAnsi="標楷體" w:hint="eastAsia"/>
          <w:sz w:val="24"/>
          <w:szCs w:val="24"/>
        </w:rPr>
        <w:t>關於「</w:t>
      </w:r>
      <w:r w:rsidRPr="00147CBC">
        <w:rPr>
          <w:rFonts w:ascii="標楷體" w:eastAsia="標楷體" w:hAnsi="標楷體"/>
          <w:sz w:val="24"/>
          <w:szCs w:val="24"/>
        </w:rPr>
        <w:t>當日常生活變成AR遊戲</w:t>
      </w:r>
      <w:r w:rsidRPr="00147CBC">
        <w:rPr>
          <w:rFonts w:ascii="標楷體" w:eastAsia="標楷體" w:hAnsi="標楷體" w:hint="eastAsia"/>
          <w:sz w:val="24"/>
          <w:szCs w:val="24"/>
        </w:rPr>
        <w:t>」，下列何者</w:t>
      </w:r>
      <w:r w:rsidR="000D44DA">
        <w:rPr>
          <w:rFonts w:ascii="標楷體" w:eastAsia="標楷體" w:hAnsi="標楷體" w:hint="eastAsia"/>
          <w:sz w:val="24"/>
          <w:szCs w:val="24"/>
        </w:rPr>
        <w:t>敘述</w:t>
      </w:r>
      <w:r w:rsidRPr="00147CBC">
        <w:rPr>
          <w:rFonts w:ascii="標楷體" w:eastAsia="標楷體" w:hAnsi="標楷體" w:hint="eastAsia"/>
          <w:sz w:val="24"/>
          <w:szCs w:val="24"/>
          <w:u w:val="thick"/>
        </w:rPr>
        <w:t>錯誤</w:t>
      </w:r>
      <w:r w:rsidRPr="00147CBC">
        <w:rPr>
          <w:rFonts w:ascii="標楷體" w:eastAsia="標楷體" w:hAnsi="標楷體" w:hint="eastAsia"/>
          <w:sz w:val="24"/>
          <w:szCs w:val="24"/>
        </w:rPr>
        <w:t>？</w:t>
      </w:r>
      <w:r w:rsidR="00C10108">
        <w:rPr>
          <w:rFonts w:ascii="標楷體" w:eastAsia="標楷體" w:hAnsi="標楷體" w:hint="eastAsia"/>
          <w:sz w:val="24"/>
          <w:szCs w:val="24"/>
        </w:rPr>
        <w:t xml:space="preserve">   </w:t>
      </w:r>
      <w:r w:rsidRPr="00C10108">
        <w:rPr>
          <w:rFonts w:ascii="標楷體" w:eastAsia="標楷體" w:hAnsi="標楷體" w:hint="eastAsia"/>
          <w:sz w:val="20"/>
          <w:szCs w:val="20"/>
        </w:rPr>
        <w:t xml:space="preserve"> </w:t>
      </w:r>
      <w:proofErr w:type="gramStart"/>
      <w:r w:rsidRPr="00C10108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C10108">
        <w:rPr>
          <w:rFonts w:ascii="標楷體" w:eastAsia="標楷體" w:hAnsi="標楷體" w:hint="eastAsia"/>
          <w:b/>
          <w:sz w:val="20"/>
          <w:szCs w:val="20"/>
        </w:rPr>
        <w:t>閱讀歷程：擷取與檢索</w:t>
      </w:r>
      <w:proofErr w:type="gramStart"/>
      <w:r w:rsidRPr="00C10108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65FE21A0" w14:textId="0AFFFC7A" w:rsidR="00147CBC" w:rsidRPr="00147CBC" w:rsidRDefault="00C10108" w:rsidP="00C10108">
      <w:pPr>
        <w:tabs>
          <w:tab w:val="left" w:pos="5596"/>
        </w:tabs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>A</w:t>
      </w:r>
      <w:r w:rsidR="00147CBC" w:rsidRPr="00147CBC">
        <w:rPr>
          <w:rFonts w:ascii="標楷體" w:eastAsia="標楷體" w:hAnsi="標楷體" w:hint="eastAsia"/>
          <w:bCs/>
          <w:sz w:val="24"/>
          <w:szCs w:val="24"/>
        </w:rPr>
        <w:t>.</w:t>
      </w:r>
      <w:r w:rsidR="00147CBC" w:rsidRPr="00147CBC">
        <w:rPr>
          <w:rFonts w:ascii="標楷體" w:eastAsia="標楷體" w:hAnsi="標楷體"/>
          <w:sz w:val="24"/>
          <w:szCs w:val="24"/>
        </w:rPr>
        <w:t>網路空間已與現實</w:t>
      </w:r>
      <w:proofErr w:type="gramStart"/>
      <w:r w:rsidR="00147CBC" w:rsidRPr="00147CBC">
        <w:rPr>
          <w:rFonts w:ascii="標楷體" w:eastAsia="標楷體" w:hAnsi="標楷體"/>
          <w:sz w:val="24"/>
          <w:szCs w:val="24"/>
        </w:rPr>
        <w:t>社會疊加</w:t>
      </w:r>
      <w:proofErr w:type="gramEnd"/>
      <w:r w:rsidR="00147CBC" w:rsidRPr="00147CBC">
        <w:rPr>
          <w:rFonts w:ascii="標楷體" w:eastAsia="標楷體" w:hAnsi="標楷體"/>
          <w:sz w:val="24"/>
          <w:szCs w:val="24"/>
        </w:rPr>
        <w:t>，既存的法律也要作用於</w:t>
      </w:r>
      <w:proofErr w:type="gramStart"/>
      <w:r w:rsidR="00147CBC" w:rsidRPr="00147CBC">
        <w:rPr>
          <w:rFonts w:ascii="標楷體" w:eastAsia="標楷體" w:hAnsi="標楷體"/>
          <w:sz w:val="24"/>
          <w:szCs w:val="24"/>
        </w:rPr>
        <w:t>這擴增</w:t>
      </w:r>
      <w:proofErr w:type="gramEnd"/>
      <w:r w:rsidR="00147CBC" w:rsidRPr="00147CBC">
        <w:rPr>
          <w:rFonts w:ascii="標楷體" w:eastAsia="標楷體" w:hAnsi="標楷體"/>
          <w:sz w:val="24"/>
          <w:szCs w:val="24"/>
        </w:rPr>
        <w:t>實境中</w:t>
      </w:r>
    </w:p>
    <w:p w14:paraId="45FF2965" w14:textId="336F6681" w:rsidR="00147CBC" w:rsidRDefault="00C10108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>B</w:t>
      </w:r>
      <w:r w:rsidR="00147CBC" w:rsidRPr="00147CBC">
        <w:rPr>
          <w:rFonts w:ascii="標楷體" w:eastAsia="標楷體" w:hAnsi="標楷體" w:hint="eastAsia"/>
          <w:bCs/>
          <w:sz w:val="24"/>
          <w:szCs w:val="24"/>
        </w:rPr>
        <w:t>.</w:t>
      </w:r>
      <w:r w:rsidR="006C6F88" w:rsidRPr="008661E9">
        <w:rPr>
          <w:rFonts w:ascii="標楷體" w:eastAsia="標楷體" w:hAnsi="標楷體"/>
          <w:sz w:val="24"/>
          <w:szCs w:val="24"/>
        </w:rPr>
        <w:t>對於習慣使用智慧型手機的人來說</w:t>
      </w:r>
      <w:r w:rsidR="006C6F88">
        <w:rPr>
          <w:rFonts w:ascii="標楷體" w:eastAsia="標楷體" w:hAnsi="標楷體" w:hint="eastAsia"/>
          <w:sz w:val="24"/>
          <w:szCs w:val="24"/>
        </w:rPr>
        <w:t>，</w:t>
      </w:r>
      <w:r w:rsidR="006C6F88" w:rsidRPr="008661E9">
        <w:rPr>
          <w:rFonts w:ascii="標楷體" w:eastAsia="標楷體" w:hAnsi="標楷體"/>
          <w:sz w:val="24"/>
          <w:szCs w:val="24"/>
        </w:rPr>
        <w:t>知法守法的公民素養更加重要了</w:t>
      </w:r>
    </w:p>
    <w:p w14:paraId="3E284D0B" w14:textId="0505055A" w:rsidR="00C10108" w:rsidRPr="00147CBC" w:rsidRDefault="00C10108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sz w:val="24"/>
          <w:szCs w:val="24"/>
        </w:rPr>
      </w:pPr>
      <w:r w:rsidRPr="00147CBC">
        <w:rPr>
          <w:rFonts w:ascii="標楷體" w:eastAsia="標楷體" w:hAnsi="標楷體"/>
          <w:bCs/>
          <w:sz w:val="24"/>
          <w:szCs w:val="24"/>
        </w:rPr>
        <w:t>C</w:t>
      </w:r>
      <w:r w:rsidRPr="00147CBC">
        <w:rPr>
          <w:rFonts w:ascii="標楷體" w:eastAsia="標楷體" w:hAnsi="標楷體" w:hint="eastAsia"/>
          <w:bCs/>
          <w:sz w:val="24"/>
          <w:szCs w:val="24"/>
        </w:rPr>
        <w:t>.</w:t>
      </w:r>
      <w:r w:rsidRPr="00A23D20">
        <w:rPr>
          <w:rFonts w:ascii="標楷體" w:eastAsia="標楷體" w:hAnsi="標楷體"/>
          <w:sz w:val="24"/>
          <w:szCs w:val="24"/>
        </w:rPr>
        <w:t>我們的生活已離不開智慧型手機，</w:t>
      </w:r>
      <w:r>
        <w:rPr>
          <w:rFonts w:ascii="標楷體" w:eastAsia="標楷體" w:hAnsi="標楷體" w:hint="eastAsia"/>
          <w:sz w:val="24"/>
          <w:szCs w:val="24"/>
        </w:rPr>
        <w:t>需要自律守法來保護數位的新世界</w:t>
      </w:r>
    </w:p>
    <w:p w14:paraId="35D1D83F" w14:textId="37E20C3C" w:rsidR="00C10108" w:rsidRPr="00147CBC" w:rsidRDefault="00C10108" w:rsidP="00C10108">
      <w:pPr>
        <w:kinsoku w:val="0"/>
        <w:snapToGrid w:val="0"/>
        <w:spacing w:after="0" w:line="300" w:lineRule="auto"/>
        <w:ind w:right="-1"/>
        <w:contextualSpacing/>
        <w:jc w:val="both"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>D</w:t>
      </w:r>
      <w:r w:rsidRPr="00147CBC">
        <w:rPr>
          <w:rFonts w:ascii="標楷體" w:eastAsia="標楷體" w:hAnsi="標楷體" w:hint="eastAsia"/>
          <w:bCs/>
          <w:sz w:val="24"/>
          <w:szCs w:val="24"/>
        </w:rPr>
        <w:t>.</w:t>
      </w:r>
      <w:r w:rsidRPr="00147CBC">
        <w:rPr>
          <w:rFonts w:ascii="標楷體" w:eastAsia="標楷體" w:hAnsi="標楷體"/>
          <w:sz w:val="24"/>
          <w:szCs w:val="24"/>
        </w:rPr>
        <w:t>今年六月底，國家通訊傳播委員會（NCC）提出《數位中介服務法》草案，其中政府與行政機關能夠行使資訊限制令，要求數位平</w:t>
      </w:r>
      <w:proofErr w:type="gramStart"/>
      <w:r w:rsidRPr="00147CBC">
        <w:rPr>
          <w:rFonts w:ascii="標楷體" w:eastAsia="標楷體" w:hAnsi="標楷體"/>
          <w:sz w:val="24"/>
          <w:szCs w:val="24"/>
        </w:rPr>
        <w:t>臺</w:t>
      </w:r>
      <w:proofErr w:type="gramEnd"/>
      <w:r w:rsidRPr="00147CBC">
        <w:rPr>
          <w:rFonts w:ascii="標楷體" w:eastAsia="標楷體" w:hAnsi="標楷體"/>
          <w:sz w:val="24"/>
          <w:szCs w:val="24"/>
        </w:rPr>
        <w:t>業者管控內容，目前NCC已實施立法過程</w:t>
      </w:r>
      <w:r w:rsidRPr="00C10108">
        <w:rPr>
          <w:rFonts w:ascii="標楷體" w:eastAsia="標楷體" w:hAnsi="標楷體" w:hint="eastAsia"/>
          <w:color w:val="FF0000"/>
          <w:sz w:val="24"/>
          <w:szCs w:val="24"/>
        </w:rPr>
        <w:t>（</w:t>
      </w:r>
      <w:r w:rsidRPr="00147CBC">
        <w:rPr>
          <w:rFonts w:ascii="標楷體" w:eastAsia="標楷體" w:hAnsi="標楷體"/>
          <w:color w:val="FF0000"/>
          <w:sz w:val="24"/>
          <w:szCs w:val="24"/>
        </w:rPr>
        <w:t>該草案被外界批評侵害言論自由，導致NCC暫停立法</w:t>
      </w:r>
      <w:r>
        <w:rPr>
          <w:rFonts w:ascii="標楷體" w:eastAsia="標楷體" w:hAnsi="標楷體" w:hint="eastAsia"/>
          <w:color w:val="FF0000"/>
          <w:sz w:val="24"/>
          <w:szCs w:val="24"/>
        </w:rPr>
        <w:t>）</w:t>
      </w:r>
    </w:p>
    <w:p w14:paraId="68E3E713" w14:textId="4E1CCF76" w:rsidR="00147CBC" w:rsidRPr="00C10108" w:rsidRDefault="00147CBC" w:rsidP="00C10108">
      <w:pPr>
        <w:kinsoku w:val="0"/>
        <w:snapToGrid w:val="0"/>
        <w:spacing w:after="0" w:line="300" w:lineRule="auto"/>
        <w:contextualSpacing/>
        <w:rPr>
          <w:rFonts w:ascii="標楷體" w:eastAsia="DengXian" w:hAnsi="標楷體"/>
          <w:color w:val="FF0000"/>
          <w:sz w:val="24"/>
          <w:szCs w:val="24"/>
        </w:rPr>
      </w:pPr>
      <w:r w:rsidRPr="00C10108">
        <w:rPr>
          <w:rFonts w:ascii="標楷體" w:eastAsia="標楷體" w:hAnsi="標楷體" w:hint="eastAsia"/>
          <w:color w:val="FF0000"/>
          <w:sz w:val="24"/>
          <w:szCs w:val="24"/>
        </w:rPr>
        <w:t>答：</w:t>
      </w:r>
      <w:r w:rsidR="00C10108" w:rsidRPr="00C10108">
        <w:rPr>
          <w:rFonts w:ascii="標楷體" w:eastAsia="標楷體" w:hAnsi="標楷體" w:hint="eastAsia"/>
          <w:color w:val="FF0000"/>
          <w:sz w:val="24"/>
          <w:szCs w:val="24"/>
        </w:rPr>
        <w:t>D</w:t>
      </w:r>
    </w:p>
    <w:p w14:paraId="4F1083B6" w14:textId="4799ACFE" w:rsidR="00147CBC" w:rsidRDefault="00147CBC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微軟正黑體" w:hAnsi="標楷體"/>
          <w:color w:val="FF0000"/>
          <w:sz w:val="24"/>
          <w:szCs w:val="24"/>
        </w:rPr>
      </w:pPr>
    </w:p>
    <w:p w14:paraId="29563963" w14:textId="05E2791B" w:rsidR="006F5332" w:rsidRPr="00C10108" w:rsidRDefault="002D37CA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b/>
          <w:color w:val="auto"/>
          <w:szCs w:val="20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</w:t>
      </w:r>
      <w:proofErr w:type="gramStart"/>
      <w:r>
        <w:rPr>
          <w:rFonts w:ascii="標楷體" w:eastAsia="標楷體" w:hAnsi="標楷體" w:hint="eastAsia"/>
          <w:b/>
          <w:sz w:val="24"/>
          <w:szCs w:val="24"/>
        </w:rPr>
        <w:t>三</w:t>
      </w:r>
      <w:proofErr w:type="gramEnd"/>
      <w:r w:rsidR="00C10108">
        <w:rPr>
          <w:rFonts w:ascii="標楷體" w:eastAsia="標楷體" w:hAnsi="標楷體" w:hint="eastAsia"/>
          <w:b/>
          <w:sz w:val="24"/>
          <w:szCs w:val="24"/>
        </w:rPr>
        <w:t>：</w:t>
      </w:r>
      <w:r w:rsidR="006F5332" w:rsidRPr="006B2FB7">
        <w:rPr>
          <w:rFonts w:ascii="標楷體" w:eastAsia="標楷體" w:hAnsi="標楷體"/>
          <w:sz w:val="24"/>
          <w:szCs w:val="24"/>
        </w:rPr>
        <w:t>當手機成為人們獲取資訊的主要管道時，</w:t>
      </w:r>
      <w:r w:rsidR="006F5332">
        <w:rPr>
          <w:rFonts w:ascii="標楷體" w:eastAsia="標楷體" w:hAnsi="標楷體" w:hint="eastAsia"/>
          <w:sz w:val="24"/>
          <w:szCs w:val="24"/>
        </w:rPr>
        <w:t>不能強制禁止</w:t>
      </w:r>
      <w:r w:rsidR="006F5332" w:rsidRPr="006B2FB7">
        <w:rPr>
          <w:rFonts w:ascii="標楷體" w:eastAsia="標楷體" w:hAnsi="標楷體"/>
          <w:sz w:val="24"/>
          <w:szCs w:val="24"/>
        </w:rPr>
        <w:t>青</w:t>
      </w:r>
      <w:r w:rsidR="006F5332">
        <w:rPr>
          <w:rFonts w:ascii="標楷體" w:eastAsia="標楷體" w:hAnsi="標楷體" w:hint="eastAsia"/>
          <w:sz w:val="24"/>
          <w:szCs w:val="24"/>
        </w:rPr>
        <w:t>少</w:t>
      </w:r>
      <w:r w:rsidR="006F5332" w:rsidRPr="006B2FB7">
        <w:rPr>
          <w:rFonts w:ascii="標楷體" w:eastAsia="標楷體" w:hAnsi="標楷體"/>
          <w:sz w:val="24"/>
          <w:szCs w:val="24"/>
        </w:rPr>
        <w:t>年</w:t>
      </w:r>
      <w:r w:rsidR="006F5332">
        <w:rPr>
          <w:rFonts w:ascii="標楷體" w:eastAsia="標楷體" w:hAnsi="標楷體" w:hint="eastAsia"/>
          <w:sz w:val="24"/>
          <w:szCs w:val="24"/>
        </w:rPr>
        <w:t>使用手機所依據的法令是</w:t>
      </w:r>
      <w:r w:rsidR="00C10108">
        <w:rPr>
          <w:rFonts w:ascii="標楷體" w:eastAsia="標楷體" w:hAnsi="標楷體" w:hint="eastAsia"/>
          <w:sz w:val="24"/>
          <w:szCs w:val="24"/>
        </w:rPr>
        <w:t>？</w:t>
      </w:r>
      <w:r w:rsidR="006F5332">
        <w:rPr>
          <w:rFonts w:ascii="標楷體" w:eastAsia="標楷體" w:hAnsi="標楷體" w:hint="eastAsia"/>
          <w:sz w:val="24"/>
          <w:szCs w:val="24"/>
        </w:rPr>
        <w:t>並說明其理由是</w:t>
      </w:r>
      <w:r w:rsidR="00C10108">
        <w:rPr>
          <w:rFonts w:ascii="標楷體" w:eastAsia="標楷體" w:hAnsi="標楷體" w:hint="eastAsia"/>
          <w:sz w:val="24"/>
          <w:szCs w:val="24"/>
        </w:rPr>
        <w:t>？</w:t>
      </w:r>
      <w:r w:rsidR="006F5332" w:rsidRPr="00815421">
        <w:rPr>
          <w:rFonts w:ascii="標楷體" w:eastAsia="標楷體" w:hAnsi="標楷體" w:hint="eastAsia"/>
          <w:b/>
          <w:szCs w:val="20"/>
        </w:rPr>
        <w:t xml:space="preserve"> </w:t>
      </w:r>
      <w:r w:rsidR="006F5332">
        <w:rPr>
          <w:rFonts w:ascii="標楷體" w:eastAsia="標楷體" w:hAnsi="標楷體" w:hint="eastAsia"/>
          <w:b/>
          <w:szCs w:val="20"/>
        </w:rPr>
        <w:t xml:space="preserve">               </w:t>
      </w:r>
      <w:r w:rsidR="00D62A7F">
        <w:rPr>
          <w:rFonts w:ascii="標楷體" w:eastAsia="標楷體" w:hAnsi="標楷體" w:hint="eastAsia"/>
          <w:b/>
          <w:szCs w:val="20"/>
        </w:rPr>
        <w:t xml:space="preserve">        </w:t>
      </w:r>
      <w:r w:rsidR="00C10108">
        <w:rPr>
          <w:rFonts w:ascii="標楷體" w:eastAsia="標楷體" w:hAnsi="標楷體" w:hint="eastAsia"/>
          <w:b/>
          <w:szCs w:val="20"/>
        </w:rPr>
        <w:t xml:space="preserve">　</w:t>
      </w:r>
      <w:r w:rsidR="006F5332">
        <w:rPr>
          <w:rFonts w:ascii="標楷體" w:eastAsia="標楷體" w:hAnsi="標楷體" w:hint="eastAsia"/>
          <w:b/>
          <w:szCs w:val="20"/>
        </w:rPr>
        <w:t xml:space="preserve">    </w:t>
      </w:r>
      <w:r w:rsidR="006F5332" w:rsidRPr="00C10108">
        <w:rPr>
          <w:rFonts w:ascii="標楷體" w:eastAsia="標楷體" w:hAnsi="標楷體" w:hint="eastAsia"/>
          <w:b/>
          <w:color w:val="auto"/>
          <w:szCs w:val="20"/>
        </w:rPr>
        <w:t xml:space="preserve"> </w:t>
      </w:r>
      <w:proofErr w:type="gramStart"/>
      <w:r w:rsidR="006F5332" w:rsidRPr="00C10108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="006F5332" w:rsidRPr="00C10108">
        <w:rPr>
          <w:rFonts w:ascii="標楷體" w:eastAsia="標楷體" w:hAnsi="標楷體" w:hint="eastAsia"/>
          <w:b/>
          <w:color w:val="auto"/>
          <w:sz w:val="20"/>
          <w:szCs w:val="20"/>
        </w:rPr>
        <w:t>閱讀歷程：擷取與檢索、統整與解釋</w:t>
      </w:r>
      <w:proofErr w:type="gramStart"/>
      <w:r w:rsidR="006F5332" w:rsidRPr="00C10108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05038DD3" w14:textId="77777777" w:rsidR="00C10108" w:rsidRPr="00C07F5B" w:rsidRDefault="006F5332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FF0000"/>
          <w:sz w:val="24"/>
          <w:szCs w:val="24"/>
        </w:rPr>
      </w:pPr>
      <w:r w:rsidRPr="00C07F5B">
        <w:rPr>
          <w:rFonts w:ascii="標楷體" w:eastAsia="標楷體" w:hAnsi="標楷體" w:hint="eastAsia"/>
          <w:color w:val="FF0000"/>
          <w:sz w:val="24"/>
          <w:szCs w:val="24"/>
        </w:rPr>
        <w:t>答：</w:t>
      </w:r>
    </w:p>
    <w:p w14:paraId="2BD57E9E" w14:textId="5757BD0B" w:rsidR="006F5332" w:rsidRPr="00C10108" w:rsidRDefault="006F5332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FF0000"/>
          <w:sz w:val="24"/>
          <w:szCs w:val="24"/>
        </w:rPr>
      </w:pPr>
      <w:r w:rsidRPr="00C10108">
        <w:rPr>
          <w:rFonts w:ascii="標楷體" w:eastAsia="標楷體" w:hAnsi="標楷體" w:hint="eastAsia"/>
          <w:color w:val="FF0000"/>
          <w:sz w:val="24"/>
          <w:szCs w:val="24"/>
        </w:rPr>
        <w:t>(1</w:t>
      </w:r>
      <w:r w:rsidRPr="00C10108">
        <w:rPr>
          <w:rFonts w:ascii="標楷體" w:eastAsia="標楷體" w:hAnsi="標楷體"/>
          <w:color w:val="FF0000"/>
          <w:sz w:val="24"/>
          <w:szCs w:val="24"/>
        </w:rPr>
        <w:t>)</w:t>
      </w:r>
      <w:r w:rsidRPr="00C10108">
        <w:rPr>
          <w:rFonts w:ascii="標楷體" w:eastAsia="標楷體" w:hAnsi="標楷體" w:hint="eastAsia"/>
          <w:color w:val="FF0000"/>
          <w:sz w:val="24"/>
          <w:szCs w:val="24"/>
        </w:rPr>
        <w:t>依據</w:t>
      </w:r>
      <w:r w:rsidRPr="00C10108">
        <w:rPr>
          <w:rFonts w:ascii="標楷體" w:eastAsia="標楷體" w:hAnsi="標楷體"/>
          <w:color w:val="FF0000"/>
          <w:sz w:val="24"/>
          <w:szCs w:val="24"/>
        </w:rPr>
        <w:t>聯合國《兒童權利公約》</w:t>
      </w:r>
    </w:p>
    <w:p w14:paraId="68693F7A" w14:textId="73A6FE63" w:rsidR="00D62A7F" w:rsidRPr="00C10108" w:rsidRDefault="006F5332" w:rsidP="00C10108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color w:val="FF0000"/>
          <w:sz w:val="24"/>
          <w:szCs w:val="24"/>
        </w:rPr>
      </w:pPr>
      <w:r w:rsidRPr="00C10108">
        <w:rPr>
          <w:rFonts w:ascii="標楷體" w:eastAsia="標楷體" w:hAnsi="標楷體" w:hint="eastAsia"/>
          <w:color w:val="FF0000"/>
          <w:sz w:val="24"/>
          <w:szCs w:val="24"/>
        </w:rPr>
        <w:t>(</w:t>
      </w:r>
      <w:r w:rsidRPr="00C10108">
        <w:rPr>
          <w:rFonts w:ascii="標楷體" w:eastAsia="標楷體" w:hAnsi="標楷體"/>
          <w:color w:val="FF0000"/>
          <w:sz w:val="24"/>
          <w:szCs w:val="24"/>
        </w:rPr>
        <w:t>2)</w:t>
      </w:r>
      <w:r w:rsidR="00D62A7F" w:rsidRPr="00C10108">
        <w:rPr>
          <w:rFonts w:ascii="標楷體" w:eastAsia="標楷體" w:hAnsi="標楷體"/>
          <w:color w:val="FF0000"/>
          <w:sz w:val="24"/>
          <w:szCs w:val="24"/>
        </w:rPr>
        <w:t>該國際公約的核心精神</w:t>
      </w:r>
      <w:r w:rsidR="004F63D5">
        <w:rPr>
          <w:rFonts w:ascii="標楷體" w:eastAsia="標楷體" w:hAnsi="標楷體" w:hint="eastAsia"/>
          <w:color w:val="FF0000"/>
          <w:sz w:val="24"/>
          <w:szCs w:val="24"/>
        </w:rPr>
        <w:t>是</w:t>
      </w:r>
      <w:r w:rsidR="00D62A7F" w:rsidRPr="00C10108">
        <w:rPr>
          <w:rFonts w:ascii="標楷體" w:eastAsia="標楷體" w:hAnsi="標楷體"/>
          <w:color w:val="FF0000"/>
          <w:sz w:val="24"/>
          <w:szCs w:val="24"/>
        </w:rPr>
        <w:t>兒童及青少年應享有與成人相同的基本人權，其中包含傳播權、被傳播權</w:t>
      </w:r>
      <w:r w:rsidR="00D62A7F" w:rsidRPr="00C10108">
        <w:rPr>
          <w:rFonts w:ascii="標楷體" w:eastAsia="標楷體" w:hAnsi="標楷體" w:hint="eastAsia"/>
          <w:color w:val="FF0000"/>
          <w:sz w:val="24"/>
          <w:szCs w:val="24"/>
        </w:rPr>
        <w:t>。</w:t>
      </w:r>
    </w:p>
    <w:p w14:paraId="45F52C26" w14:textId="5C494033" w:rsidR="00D62A7F" w:rsidRDefault="00D62A7F" w:rsidP="00C10108">
      <w:pPr>
        <w:kinsoku w:val="0"/>
        <w:snapToGrid w:val="0"/>
        <w:spacing w:after="0" w:line="300" w:lineRule="auto"/>
        <w:contextualSpacing/>
        <w:jc w:val="both"/>
      </w:pPr>
    </w:p>
    <w:p w14:paraId="37DC6E0A" w14:textId="687A1A11" w:rsidR="00D62A7F" w:rsidRDefault="002D37CA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b/>
          <w:szCs w:val="20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問題四</w:t>
      </w:r>
      <w:r w:rsidR="00C10108">
        <w:rPr>
          <w:rFonts w:ascii="標楷體" w:eastAsia="標楷體" w:hAnsi="標楷體" w:hint="eastAsia"/>
          <w:b/>
          <w:sz w:val="24"/>
          <w:szCs w:val="24"/>
        </w:rPr>
        <w:t>：</w:t>
      </w:r>
      <w:r w:rsidR="00D62A7F">
        <w:rPr>
          <w:rFonts w:ascii="標楷體" w:eastAsia="標楷體" w:hAnsi="標楷體" w:hint="eastAsia"/>
          <w:sz w:val="24"/>
          <w:szCs w:val="24"/>
        </w:rPr>
        <w:t>目前</w:t>
      </w:r>
      <w:r w:rsidR="00D62A7F" w:rsidRPr="00F06955">
        <w:rPr>
          <w:rFonts w:ascii="標楷體" w:eastAsia="標楷體" w:hAnsi="標楷體"/>
          <w:sz w:val="24"/>
          <w:szCs w:val="24"/>
        </w:rPr>
        <w:t>使用</w:t>
      </w:r>
      <w:r w:rsidR="00D62A7F">
        <w:rPr>
          <w:rFonts w:ascii="標楷體" w:eastAsia="標楷體" w:hAnsi="標楷體" w:hint="eastAsia"/>
          <w:sz w:val="24"/>
          <w:szCs w:val="24"/>
        </w:rPr>
        <w:t>智慧型</w:t>
      </w:r>
      <w:r w:rsidR="00D62A7F" w:rsidRPr="00F06955">
        <w:rPr>
          <w:rFonts w:ascii="標楷體" w:eastAsia="標楷體" w:hAnsi="標楷體"/>
          <w:sz w:val="24"/>
          <w:szCs w:val="24"/>
        </w:rPr>
        <w:t>手機所造成的風險，相較於過往也顯得更複雜難解。</w:t>
      </w:r>
      <w:r w:rsidR="00D62A7F" w:rsidRPr="00572E6E">
        <w:rPr>
          <w:rFonts w:ascii="標楷體" w:eastAsia="標楷體" w:hAnsi="標楷體" w:hint="eastAsia"/>
          <w:sz w:val="24"/>
          <w:szCs w:val="24"/>
        </w:rPr>
        <w:t>請根據文本內容，針對</w:t>
      </w:r>
      <w:r w:rsidR="00D62A7F">
        <w:rPr>
          <w:rFonts w:ascii="標楷體" w:eastAsia="標楷體" w:hAnsi="標楷體" w:hint="eastAsia"/>
          <w:sz w:val="24"/>
          <w:szCs w:val="24"/>
        </w:rPr>
        <w:t>所影響的層面進行簡要說明</w:t>
      </w:r>
      <w:r w:rsidR="00D62A7F" w:rsidRPr="00572E6E">
        <w:rPr>
          <w:rFonts w:ascii="標楷體" w:eastAsia="標楷體" w:hAnsi="標楷體" w:hint="eastAsia"/>
          <w:sz w:val="24"/>
          <w:szCs w:val="24"/>
        </w:rPr>
        <w:t xml:space="preserve">。　　　　　　　　　</w:t>
      </w:r>
      <w:r w:rsidR="00D62A7F">
        <w:rPr>
          <w:rFonts w:ascii="標楷體" w:eastAsia="標楷體" w:hAnsi="標楷體" w:hint="eastAsia"/>
          <w:sz w:val="24"/>
          <w:szCs w:val="24"/>
        </w:rPr>
        <w:t xml:space="preserve">  </w:t>
      </w:r>
      <w:r w:rsidR="00C10108">
        <w:rPr>
          <w:rFonts w:ascii="標楷體" w:eastAsia="標楷體" w:hAnsi="標楷體" w:hint="eastAsia"/>
          <w:sz w:val="24"/>
          <w:szCs w:val="24"/>
        </w:rPr>
        <w:t xml:space="preserve">　</w:t>
      </w:r>
      <w:r w:rsidR="00D62A7F">
        <w:rPr>
          <w:rFonts w:ascii="標楷體" w:eastAsia="標楷體" w:hAnsi="標楷體" w:hint="eastAsia"/>
          <w:sz w:val="24"/>
          <w:szCs w:val="24"/>
        </w:rPr>
        <w:t xml:space="preserve"> </w:t>
      </w:r>
      <w:r w:rsidR="00D62A7F" w:rsidRPr="00C10108">
        <w:rPr>
          <w:rFonts w:ascii="標楷體" w:eastAsia="標楷體" w:hAnsi="標楷體" w:hint="eastAsia"/>
          <w:sz w:val="20"/>
          <w:szCs w:val="20"/>
        </w:rPr>
        <w:t xml:space="preserve"> </w:t>
      </w:r>
      <w:proofErr w:type="gramStart"/>
      <w:r w:rsidR="00D62A7F" w:rsidRPr="00C10108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="00D62A7F" w:rsidRPr="00C10108">
        <w:rPr>
          <w:rFonts w:ascii="標楷體" w:eastAsia="標楷體" w:hAnsi="標楷體" w:hint="eastAsia"/>
          <w:b/>
          <w:sz w:val="20"/>
          <w:szCs w:val="20"/>
        </w:rPr>
        <w:t>閱讀歷程：統整與解釋</w:t>
      </w:r>
      <w:proofErr w:type="gramStart"/>
      <w:r w:rsidR="00D62A7F" w:rsidRPr="00C10108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1AFBEA95" w14:textId="77777777" w:rsidR="00C10108" w:rsidRPr="00C10108" w:rsidRDefault="00D62A7F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C10108">
        <w:rPr>
          <w:rFonts w:ascii="標楷體" w:eastAsia="標楷體" w:hAnsi="標楷體" w:hint="eastAsia"/>
          <w:color w:val="FF0000"/>
          <w:sz w:val="24"/>
          <w:szCs w:val="24"/>
        </w:rPr>
        <w:t>答：</w:t>
      </w:r>
    </w:p>
    <w:p w14:paraId="14345203" w14:textId="6764A431" w:rsidR="006F5332" w:rsidRPr="00D62A7F" w:rsidRDefault="00D62A7F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D62A7F">
        <w:rPr>
          <w:rFonts w:ascii="標楷體" w:eastAsia="標楷體" w:hAnsi="標楷體" w:hint="eastAsia"/>
          <w:color w:val="FF0000"/>
          <w:sz w:val="24"/>
          <w:szCs w:val="24"/>
        </w:rPr>
        <w:lastRenderedPageBreak/>
        <w:t>(</w:t>
      </w:r>
      <w:r w:rsidRPr="00D62A7F">
        <w:rPr>
          <w:rFonts w:ascii="標楷體" w:eastAsia="標楷體" w:hAnsi="標楷體"/>
          <w:color w:val="FF0000"/>
          <w:sz w:val="24"/>
          <w:szCs w:val="24"/>
        </w:rPr>
        <w:t>1)面對不實訊息的威脅，境外競爭勢力</w:t>
      </w:r>
      <w:r w:rsidRPr="00D62A7F">
        <w:rPr>
          <w:rFonts w:ascii="標楷體" w:eastAsia="標楷體" w:hAnsi="標楷體" w:hint="eastAsia"/>
          <w:color w:val="FF0000"/>
          <w:sz w:val="24"/>
          <w:szCs w:val="24"/>
        </w:rPr>
        <w:t>會</w:t>
      </w:r>
      <w:r w:rsidRPr="00D62A7F">
        <w:rPr>
          <w:rFonts w:ascii="標楷體" w:eastAsia="標楷體" w:hAnsi="標楷體"/>
          <w:color w:val="FF0000"/>
          <w:sz w:val="24"/>
          <w:szCs w:val="24"/>
        </w:rPr>
        <w:t>利用民主社會的開放性，發起改變大眾認知的資訊戰</w:t>
      </w:r>
      <w:r w:rsidRPr="00D62A7F">
        <w:rPr>
          <w:rFonts w:ascii="標楷體" w:eastAsia="標楷體" w:hAnsi="標楷體" w:hint="eastAsia"/>
          <w:color w:val="FF0000"/>
          <w:sz w:val="24"/>
          <w:szCs w:val="24"/>
        </w:rPr>
        <w:t>。</w:t>
      </w:r>
    </w:p>
    <w:p w14:paraId="0E4560DE" w14:textId="28A2F178" w:rsidR="00D62A7F" w:rsidRPr="00D62A7F" w:rsidRDefault="00D62A7F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D62A7F">
        <w:rPr>
          <w:rFonts w:ascii="標楷體" w:eastAsia="標楷體" w:hAnsi="標楷體" w:hint="eastAsia"/>
          <w:color w:val="FF0000"/>
          <w:sz w:val="24"/>
          <w:szCs w:val="24"/>
        </w:rPr>
        <w:t>(</w:t>
      </w:r>
      <w:r w:rsidRPr="00D62A7F">
        <w:rPr>
          <w:rFonts w:ascii="標楷體" w:eastAsia="標楷體" w:hAnsi="標楷體"/>
          <w:color w:val="FF0000"/>
          <w:sz w:val="24"/>
          <w:szCs w:val="24"/>
        </w:rPr>
        <w:t>2)受到Facebook、Google商業模式影響，民主社會運作賴以為生的新聞業面臨生存危機</w:t>
      </w:r>
      <w:r>
        <w:rPr>
          <w:rFonts w:ascii="標楷體" w:eastAsia="標楷體" w:hAnsi="標楷體" w:hint="eastAsia"/>
          <w:color w:val="FF0000"/>
          <w:sz w:val="24"/>
          <w:szCs w:val="24"/>
        </w:rPr>
        <w:t>。</w:t>
      </w:r>
    </w:p>
    <w:p w14:paraId="4DBF8685" w14:textId="79EF5CAC" w:rsidR="00D62A7F" w:rsidRDefault="00D62A7F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D62A7F">
        <w:rPr>
          <w:rFonts w:ascii="標楷體" w:eastAsia="標楷體" w:hAnsi="標楷體" w:hint="eastAsia"/>
          <w:color w:val="FF0000"/>
          <w:sz w:val="24"/>
          <w:szCs w:val="24"/>
        </w:rPr>
        <w:t>(3</w:t>
      </w:r>
      <w:r w:rsidRPr="00D62A7F">
        <w:rPr>
          <w:rFonts w:ascii="標楷體" w:eastAsia="標楷體" w:hAnsi="標楷體"/>
          <w:color w:val="FF0000"/>
          <w:sz w:val="24"/>
          <w:szCs w:val="24"/>
        </w:rPr>
        <w:t>)個人的私領域面臨</w:t>
      </w:r>
      <w:r>
        <w:rPr>
          <w:rFonts w:ascii="標楷體" w:eastAsia="標楷體" w:hAnsi="標楷體" w:hint="eastAsia"/>
          <w:color w:val="FF0000"/>
          <w:sz w:val="24"/>
          <w:szCs w:val="24"/>
        </w:rPr>
        <w:t>到</w:t>
      </w:r>
      <w:r w:rsidRPr="00D62A7F">
        <w:rPr>
          <w:rFonts w:ascii="標楷體" w:eastAsia="標楷體" w:hAnsi="標楷體"/>
          <w:color w:val="FF0000"/>
          <w:sz w:val="24"/>
          <w:szCs w:val="24"/>
        </w:rPr>
        <w:t>騷擾、性剝削、網路</w:t>
      </w:r>
      <w:proofErr w:type="gramStart"/>
      <w:r w:rsidRPr="00D62A7F">
        <w:rPr>
          <w:rFonts w:ascii="標楷體" w:eastAsia="標楷體" w:hAnsi="標楷體"/>
          <w:color w:val="FF0000"/>
          <w:sz w:val="24"/>
          <w:szCs w:val="24"/>
        </w:rPr>
        <w:t>霸凌、</w:t>
      </w:r>
      <w:proofErr w:type="gramEnd"/>
      <w:r w:rsidRPr="00D62A7F">
        <w:rPr>
          <w:rFonts w:ascii="標楷體" w:eastAsia="標楷體" w:hAnsi="標楷體"/>
          <w:color w:val="FF0000"/>
          <w:sz w:val="24"/>
          <w:szCs w:val="24"/>
        </w:rPr>
        <w:t>私密影像外流等數位暴力問題</w:t>
      </w:r>
      <w:r>
        <w:rPr>
          <w:rFonts w:ascii="標楷體" w:eastAsia="標楷體" w:hAnsi="標楷體" w:hint="eastAsia"/>
          <w:color w:val="FF0000"/>
          <w:sz w:val="24"/>
          <w:szCs w:val="24"/>
        </w:rPr>
        <w:t>。</w:t>
      </w:r>
    </w:p>
    <w:p w14:paraId="72C31667" w14:textId="77777777" w:rsidR="00C10108" w:rsidRDefault="00C10108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2269D0FC" w14:textId="50F89D16" w:rsidR="009E5B23" w:rsidRDefault="00261BCE" w:rsidP="00881B32">
      <w:pPr>
        <w:kinsoku w:val="0"/>
        <w:snapToGrid w:val="0"/>
        <w:spacing w:after="0" w:line="300" w:lineRule="auto"/>
        <w:ind w:right="-1"/>
        <w:contextualSpacing/>
        <w:rPr>
          <w:rFonts w:ascii="標楷體" w:eastAsia="標楷體" w:hAnsi="標楷體"/>
          <w:b/>
          <w:sz w:val="20"/>
          <w:szCs w:val="20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</w:t>
      </w:r>
      <w:r w:rsidR="002D37CA">
        <w:rPr>
          <w:rFonts w:ascii="標楷體" w:eastAsia="標楷體" w:hAnsi="標楷體" w:hint="eastAsia"/>
          <w:b/>
          <w:sz w:val="24"/>
          <w:szCs w:val="24"/>
        </w:rPr>
        <w:t>五</w:t>
      </w:r>
      <w:r w:rsidRPr="00572E6E">
        <w:rPr>
          <w:rFonts w:ascii="標楷體" w:eastAsia="標楷體" w:hAnsi="標楷體" w:hint="eastAsia"/>
          <w:b/>
          <w:sz w:val="24"/>
          <w:szCs w:val="24"/>
        </w:rPr>
        <w:t>：</w:t>
      </w:r>
      <w:r w:rsidRPr="00E66036">
        <w:rPr>
          <w:rFonts w:ascii="標楷體" w:eastAsia="標楷體" w:hAnsi="標楷體" w:hint="eastAsia"/>
          <w:sz w:val="24"/>
          <w:szCs w:val="24"/>
        </w:rPr>
        <w:t>智慧型手機問世後，我們都</w:t>
      </w:r>
      <w:r w:rsidRPr="00E66036">
        <w:rPr>
          <w:rFonts w:ascii="標楷體" w:eastAsia="標楷體" w:hAnsi="標楷體"/>
          <w:sz w:val="24"/>
          <w:szCs w:val="24"/>
        </w:rPr>
        <w:t>受惠於科技提供的便利性，</w:t>
      </w:r>
      <w:r>
        <w:rPr>
          <w:rFonts w:ascii="標楷體" w:eastAsia="標楷體" w:hAnsi="標楷體" w:hint="eastAsia"/>
          <w:sz w:val="24"/>
          <w:szCs w:val="24"/>
        </w:rPr>
        <w:t>但為了不受</w:t>
      </w:r>
      <w:r w:rsidRPr="00E66036">
        <w:rPr>
          <w:rFonts w:ascii="標楷體" w:eastAsia="標楷體" w:hAnsi="標楷體"/>
          <w:sz w:val="24"/>
          <w:szCs w:val="24"/>
        </w:rPr>
        <w:t>他人餵養的資訊支配</w:t>
      </w:r>
      <w:r>
        <w:rPr>
          <w:rFonts w:ascii="標楷體" w:eastAsia="標楷體" w:hAnsi="標楷體" w:hint="eastAsia"/>
          <w:sz w:val="24"/>
          <w:szCs w:val="24"/>
        </w:rPr>
        <w:t>，得需要</w:t>
      </w:r>
      <w:r w:rsidRPr="00E66036">
        <w:rPr>
          <w:rFonts w:ascii="標楷體" w:eastAsia="標楷體" w:hAnsi="標楷體"/>
          <w:sz w:val="24"/>
          <w:szCs w:val="24"/>
        </w:rPr>
        <w:t>更用力、用心</w:t>
      </w:r>
      <w:r w:rsidR="00BD4098">
        <w:rPr>
          <w:rFonts w:ascii="標楷體" w:eastAsia="標楷體" w:hAnsi="標楷體" w:hint="eastAsia"/>
          <w:sz w:val="24"/>
          <w:szCs w:val="24"/>
        </w:rPr>
        <w:t>的</w:t>
      </w:r>
      <w:r>
        <w:rPr>
          <w:rFonts w:ascii="標楷體" w:eastAsia="標楷體" w:hAnsi="標楷體"/>
          <w:sz w:val="24"/>
          <w:szCs w:val="24"/>
        </w:rPr>
        <w:t>消化資訊</w:t>
      </w:r>
      <w:r w:rsidRPr="00E66036">
        <w:rPr>
          <w:rFonts w:ascii="標楷體" w:eastAsia="標楷體" w:hAnsi="標楷體"/>
          <w:sz w:val="24"/>
          <w:szCs w:val="24"/>
        </w:rPr>
        <w:t>。</w:t>
      </w:r>
      <w:r>
        <w:rPr>
          <w:rFonts w:ascii="標楷體" w:eastAsia="標楷體" w:hAnsi="標楷體" w:hint="eastAsia"/>
          <w:sz w:val="24"/>
          <w:szCs w:val="24"/>
        </w:rPr>
        <w:t>請問你在面對龐大且快速的訊息時，會採取何種態度或方式進行篩選與吸收</w:t>
      </w:r>
      <w:r w:rsidR="00C10108">
        <w:rPr>
          <w:rFonts w:ascii="標楷體" w:eastAsia="標楷體" w:hAnsi="標楷體" w:hint="eastAsia"/>
          <w:sz w:val="24"/>
          <w:szCs w:val="24"/>
        </w:rPr>
        <w:t>？</w:t>
      </w:r>
      <w:r w:rsidRPr="00027D62">
        <w:rPr>
          <w:rFonts w:ascii="標楷體" w:eastAsia="標楷體" w:hAnsi="標楷體" w:hint="eastAsia"/>
          <w:b/>
          <w:szCs w:val="20"/>
        </w:rPr>
        <w:t xml:space="preserve"> </w:t>
      </w:r>
      <w:r>
        <w:rPr>
          <w:rFonts w:ascii="標楷體" w:eastAsia="標楷體" w:hAnsi="標楷體" w:hint="eastAsia"/>
          <w:b/>
          <w:szCs w:val="20"/>
        </w:rPr>
        <w:t xml:space="preserve">                                </w:t>
      </w:r>
      <w:r w:rsidR="00881B32">
        <w:rPr>
          <w:rFonts w:ascii="標楷體" w:eastAsia="標楷體" w:hAnsi="標楷體" w:hint="eastAsia"/>
          <w:b/>
          <w:szCs w:val="20"/>
        </w:rPr>
        <w:t xml:space="preserve"> </w:t>
      </w:r>
      <w:r w:rsidR="009E5B23">
        <w:rPr>
          <w:rFonts w:ascii="標楷體" w:eastAsia="標楷體" w:hAnsi="標楷體" w:hint="eastAsia"/>
          <w:b/>
          <w:szCs w:val="20"/>
        </w:rPr>
        <w:t xml:space="preserve">  </w:t>
      </w:r>
      <w:r>
        <w:rPr>
          <w:rFonts w:ascii="標楷體" w:eastAsia="標楷體" w:hAnsi="標楷體" w:hint="eastAsia"/>
          <w:b/>
          <w:szCs w:val="20"/>
        </w:rPr>
        <w:t xml:space="preserve"> </w:t>
      </w:r>
      <w:r w:rsidR="00C10108">
        <w:rPr>
          <w:rFonts w:ascii="標楷體" w:eastAsia="標楷體" w:hAnsi="標楷體" w:hint="eastAsia"/>
          <w:b/>
          <w:szCs w:val="20"/>
        </w:rPr>
        <w:t xml:space="preserve">　</w:t>
      </w:r>
      <w:proofErr w:type="gramStart"/>
      <w:r w:rsidRPr="00C10108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C10108">
        <w:rPr>
          <w:rFonts w:ascii="標楷體" w:eastAsia="標楷體" w:hAnsi="標楷體" w:hint="eastAsia"/>
          <w:b/>
          <w:sz w:val="20"/>
          <w:szCs w:val="20"/>
        </w:rPr>
        <w:t>閱讀歷程：省思與評鑑</w:t>
      </w:r>
      <w:proofErr w:type="gramStart"/>
      <w:r w:rsidRPr="00C10108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69624DAA" w14:textId="7E551DEC" w:rsidR="00261BCE" w:rsidRPr="00C10108" w:rsidRDefault="00C10108" w:rsidP="00881B32">
      <w:pPr>
        <w:kinsoku w:val="0"/>
        <w:snapToGrid w:val="0"/>
        <w:spacing w:after="0" w:line="300" w:lineRule="auto"/>
        <w:ind w:right="-1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參考</w:t>
      </w:r>
      <w:r w:rsidR="00261BCE" w:rsidRPr="00C10108">
        <w:rPr>
          <w:rFonts w:ascii="標楷體" w:eastAsia="標楷體" w:hAnsi="標楷體" w:hint="eastAsia"/>
          <w:color w:val="FF0000"/>
          <w:sz w:val="24"/>
          <w:szCs w:val="24"/>
        </w:rPr>
        <w:t>答</w:t>
      </w:r>
      <w:r>
        <w:rPr>
          <w:rFonts w:ascii="標楷體" w:eastAsia="標楷體" w:hAnsi="標楷體" w:hint="eastAsia"/>
          <w:color w:val="FF0000"/>
          <w:sz w:val="24"/>
          <w:szCs w:val="24"/>
        </w:rPr>
        <w:t>案</w:t>
      </w:r>
      <w:r w:rsidR="00261BCE" w:rsidRPr="00C10108">
        <w:rPr>
          <w:rFonts w:ascii="標楷體" w:eastAsia="標楷體" w:hAnsi="標楷體" w:hint="eastAsia"/>
          <w:color w:val="FF0000"/>
          <w:sz w:val="24"/>
          <w:szCs w:val="24"/>
        </w:rPr>
        <w:t>：請自</w:t>
      </w:r>
      <w:r w:rsidR="000D369C" w:rsidRPr="00C10108">
        <w:rPr>
          <w:rFonts w:ascii="標楷體" w:eastAsia="標楷體" w:hAnsi="標楷體" w:hint="eastAsia"/>
          <w:color w:val="FF0000"/>
          <w:sz w:val="24"/>
          <w:szCs w:val="24"/>
        </w:rPr>
        <w:t>由發揮</w:t>
      </w:r>
    </w:p>
    <w:p w14:paraId="0694B2E5" w14:textId="6EC322CD" w:rsidR="00261BCE" w:rsidRDefault="000D369C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通常我會檢視資訊的來源，如政府單位、</w:t>
      </w:r>
      <w:proofErr w:type="gramStart"/>
      <w:r>
        <w:rPr>
          <w:rFonts w:ascii="標楷體" w:eastAsia="標楷體" w:hAnsi="標楷體" w:hint="eastAsia"/>
          <w:color w:val="FF0000"/>
          <w:sz w:val="24"/>
          <w:szCs w:val="24"/>
        </w:rPr>
        <w:t>官網或是</w:t>
      </w:r>
      <w:proofErr w:type="gramEnd"/>
      <w:r>
        <w:rPr>
          <w:rFonts w:ascii="標楷體" w:eastAsia="標楷體" w:hAnsi="標楷體" w:hint="eastAsia"/>
          <w:color w:val="FF0000"/>
          <w:sz w:val="24"/>
          <w:szCs w:val="24"/>
        </w:rPr>
        <w:t>個人的網站，也會參考作者的身分背景</w:t>
      </w:r>
      <w:r w:rsidR="008D3585">
        <w:rPr>
          <w:rFonts w:ascii="標楷體" w:eastAsia="標楷體" w:hAnsi="標楷體" w:hint="eastAsia"/>
          <w:color w:val="FF0000"/>
          <w:sz w:val="24"/>
          <w:szCs w:val="24"/>
        </w:rPr>
        <w:t>及資訊發表的時間</w:t>
      </w:r>
      <w:r>
        <w:rPr>
          <w:rFonts w:ascii="標楷體" w:eastAsia="標楷體" w:hAnsi="標楷體" w:hint="eastAsia"/>
          <w:color w:val="FF0000"/>
          <w:sz w:val="24"/>
          <w:szCs w:val="24"/>
        </w:rPr>
        <w:t>，</w:t>
      </w:r>
      <w:r w:rsidR="008D3585">
        <w:rPr>
          <w:rFonts w:ascii="標楷體" w:eastAsia="標楷體" w:hAnsi="標楷體" w:hint="eastAsia"/>
          <w:color w:val="FF0000"/>
          <w:sz w:val="24"/>
          <w:szCs w:val="24"/>
        </w:rPr>
        <w:t>來</w:t>
      </w:r>
      <w:r>
        <w:rPr>
          <w:rFonts w:ascii="標楷體" w:eastAsia="標楷體" w:hAnsi="標楷體" w:hint="eastAsia"/>
          <w:color w:val="FF0000"/>
          <w:sz w:val="24"/>
          <w:szCs w:val="24"/>
        </w:rPr>
        <w:t>決定這些資</w:t>
      </w:r>
      <w:r w:rsidR="008D3585">
        <w:rPr>
          <w:rFonts w:ascii="標楷體" w:eastAsia="標楷體" w:hAnsi="標楷體" w:hint="eastAsia"/>
          <w:color w:val="FF0000"/>
          <w:sz w:val="24"/>
          <w:szCs w:val="24"/>
        </w:rPr>
        <w:t>訊</w:t>
      </w:r>
      <w:r>
        <w:rPr>
          <w:rFonts w:ascii="標楷體" w:eastAsia="標楷體" w:hAnsi="標楷體" w:hint="eastAsia"/>
          <w:color w:val="FF0000"/>
          <w:sz w:val="24"/>
          <w:szCs w:val="24"/>
        </w:rPr>
        <w:t>是否完整</w:t>
      </w:r>
      <w:r w:rsidR="008D3585">
        <w:rPr>
          <w:rFonts w:ascii="標楷體" w:eastAsia="標楷體" w:hAnsi="標楷體" w:hint="eastAsia"/>
          <w:color w:val="FF0000"/>
          <w:sz w:val="24"/>
          <w:szCs w:val="24"/>
        </w:rPr>
        <w:t>且</w:t>
      </w:r>
      <w:r>
        <w:rPr>
          <w:rFonts w:ascii="標楷體" w:eastAsia="標楷體" w:hAnsi="標楷體" w:hint="eastAsia"/>
          <w:color w:val="FF0000"/>
          <w:sz w:val="24"/>
          <w:szCs w:val="24"/>
        </w:rPr>
        <w:t>可信</w:t>
      </w:r>
      <w:r w:rsidR="008D3585">
        <w:rPr>
          <w:rFonts w:ascii="標楷體" w:eastAsia="標楷體" w:hAnsi="標楷體" w:hint="eastAsia"/>
          <w:color w:val="FF0000"/>
          <w:sz w:val="24"/>
          <w:szCs w:val="24"/>
        </w:rPr>
        <w:t>的</w:t>
      </w:r>
      <w:r>
        <w:rPr>
          <w:rFonts w:ascii="標楷體" w:eastAsia="標楷體" w:hAnsi="標楷體" w:hint="eastAsia"/>
          <w:color w:val="FF0000"/>
          <w:sz w:val="24"/>
          <w:szCs w:val="24"/>
        </w:rPr>
        <w:t>。</w:t>
      </w:r>
      <w:r w:rsidR="008340B7" w:rsidRPr="008340B7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在面</w:t>
      </w:r>
      <w:r w:rsidR="008340B7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對不精確、扭曲、謠傳、偽造的網路資訊時，能夠不受誤導影響，</w:t>
      </w:r>
      <w:r w:rsidR="008A3C2F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抱持著</w:t>
      </w:r>
      <w:r w:rsidR="008340B7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存</w:t>
      </w:r>
      <w:r w:rsidR="008340B7" w:rsidRPr="008340B7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疑</w:t>
      </w:r>
      <w:r w:rsidR="008340B7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的態度</w:t>
      </w:r>
      <w:r w:rsidR="008340B7" w:rsidRPr="008340B7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，</w:t>
      </w:r>
      <w:r w:rsidR="008340B7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多方比較才是</w:t>
      </w:r>
      <w:r w:rsidR="008340B7" w:rsidRPr="008340B7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有效獲得適切的資訊與知識</w:t>
      </w:r>
      <w:r w:rsidR="008A3C2F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的方式</w:t>
      </w:r>
      <w:r w:rsidR="008340B7" w:rsidRPr="008340B7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。</w:t>
      </w:r>
    </w:p>
    <w:p w14:paraId="7B1BA2F3" w14:textId="77777777" w:rsidR="000D369C" w:rsidRPr="000D369C" w:rsidRDefault="000D369C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3CD3E8CB" w14:textId="54B29F5E" w:rsidR="00261BCE" w:rsidRDefault="002D37CA" w:rsidP="00881B32">
      <w:pPr>
        <w:kinsoku w:val="0"/>
        <w:snapToGrid w:val="0"/>
        <w:spacing w:line="300" w:lineRule="auto"/>
        <w:ind w:right="-1"/>
        <w:contextualSpacing/>
        <w:rPr>
          <w:rFonts w:ascii="標楷體" w:eastAsia="標楷體" w:hAnsi="標楷體"/>
          <w:b/>
          <w:szCs w:val="20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問題六</w:t>
      </w:r>
      <w:r w:rsidR="00261BCE" w:rsidRPr="00572E6E">
        <w:rPr>
          <w:rFonts w:ascii="標楷體" w:eastAsia="標楷體" w:hAnsi="標楷體" w:hint="eastAsia"/>
          <w:b/>
          <w:sz w:val="24"/>
          <w:szCs w:val="24"/>
        </w:rPr>
        <w:t>：</w:t>
      </w:r>
      <w:bookmarkStart w:id="3" w:name="_Hlk117783079"/>
      <w:r w:rsidR="00261BCE" w:rsidRPr="00D71607">
        <w:rPr>
          <w:rFonts w:ascii="標楷體" w:eastAsia="標楷體" w:hAnsi="標楷體" w:hint="eastAsia"/>
          <w:sz w:val="24"/>
          <w:szCs w:val="24"/>
        </w:rPr>
        <w:t>目前你擁有個人的智慧型手機嗎</w:t>
      </w:r>
      <w:r w:rsidR="00C10108">
        <w:rPr>
          <w:rFonts w:ascii="標楷體" w:eastAsia="標楷體" w:hAnsi="標楷體" w:hint="eastAsia"/>
          <w:sz w:val="24"/>
          <w:szCs w:val="24"/>
        </w:rPr>
        <w:t>？</w:t>
      </w:r>
      <w:r w:rsidR="00261BCE">
        <w:rPr>
          <w:rFonts w:ascii="標楷體" w:eastAsia="標楷體" w:hAnsi="標楷體" w:hint="eastAsia"/>
          <w:sz w:val="24"/>
          <w:szCs w:val="24"/>
        </w:rPr>
        <w:t>需要智慧型手機的需求是</w:t>
      </w:r>
      <w:r w:rsidR="00881B32">
        <w:rPr>
          <w:rFonts w:ascii="標楷體" w:eastAsia="標楷體" w:hAnsi="標楷體" w:hint="eastAsia"/>
          <w:sz w:val="24"/>
          <w:szCs w:val="24"/>
        </w:rPr>
        <w:t>什麼</w:t>
      </w:r>
      <w:r w:rsidR="00C10108">
        <w:rPr>
          <w:rFonts w:ascii="標楷體" w:eastAsia="標楷體" w:hAnsi="標楷體" w:hint="eastAsia"/>
          <w:sz w:val="24"/>
          <w:szCs w:val="24"/>
        </w:rPr>
        <w:t>？</w:t>
      </w:r>
      <w:r w:rsidR="00881B32">
        <w:rPr>
          <w:rFonts w:ascii="標楷體" w:eastAsia="標楷體" w:hAnsi="標楷體" w:hint="eastAsia"/>
          <w:sz w:val="24"/>
          <w:szCs w:val="24"/>
        </w:rPr>
        <w:t>請</w:t>
      </w:r>
      <w:r w:rsidR="00261BCE">
        <w:rPr>
          <w:rFonts w:ascii="標楷體" w:eastAsia="標楷體" w:hAnsi="標楷體" w:hint="eastAsia"/>
          <w:sz w:val="24"/>
          <w:szCs w:val="24"/>
        </w:rPr>
        <w:t>分享</w:t>
      </w:r>
      <w:r w:rsidR="00127B13">
        <w:rPr>
          <w:rFonts w:ascii="標楷體" w:eastAsia="標楷體" w:hAnsi="標楷體" w:hint="eastAsia"/>
          <w:sz w:val="24"/>
          <w:szCs w:val="24"/>
        </w:rPr>
        <w:t>曾</w:t>
      </w:r>
      <w:r w:rsidR="007B23E3">
        <w:rPr>
          <w:rFonts w:ascii="標楷體" w:eastAsia="標楷體" w:hAnsi="標楷體" w:hint="eastAsia"/>
          <w:sz w:val="24"/>
          <w:szCs w:val="24"/>
        </w:rPr>
        <w:t>使用智慧型手機</w:t>
      </w:r>
      <w:r w:rsidR="00127B13">
        <w:rPr>
          <w:rFonts w:ascii="標楷體" w:eastAsia="標楷體" w:hAnsi="標楷體" w:hint="eastAsia"/>
          <w:sz w:val="24"/>
          <w:szCs w:val="24"/>
        </w:rPr>
        <w:t>進行的學習</w:t>
      </w:r>
      <w:r w:rsidR="005E44C7">
        <w:rPr>
          <w:rFonts w:ascii="標楷體" w:eastAsia="標楷體" w:hAnsi="標楷體" w:hint="eastAsia"/>
          <w:sz w:val="24"/>
          <w:szCs w:val="24"/>
        </w:rPr>
        <w:t>內容或</w:t>
      </w:r>
      <w:r w:rsidR="00127B13">
        <w:rPr>
          <w:rFonts w:ascii="標楷體" w:eastAsia="標楷體" w:hAnsi="標楷體" w:hint="eastAsia"/>
          <w:sz w:val="24"/>
          <w:szCs w:val="24"/>
        </w:rPr>
        <w:t>活動</w:t>
      </w:r>
      <w:r w:rsidR="00261BCE" w:rsidRPr="00572E6E">
        <w:rPr>
          <w:rFonts w:ascii="標楷體" w:eastAsia="標楷體" w:hAnsi="標楷體" w:hint="eastAsia"/>
          <w:sz w:val="24"/>
          <w:szCs w:val="24"/>
        </w:rPr>
        <w:t>。</w:t>
      </w:r>
      <w:r w:rsidR="00881B32">
        <w:rPr>
          <w:rFonts w:ascii="標楷體" w:eastAsia="標楷體" w:hAnsi="標楷體" w:hint="eastAsia"/>
          <w:sz w:val="24"/>
          <w:szCs w:val="24"/>
        </w:rPr>
        <w:t>請完成下表。</w:t>
      </w:r>
      <w:bookmarkEnd w:id="3"/>
      <w:r w:rsidR="00261BCE">
        <w:rPr>
          <w:rFonts w:ascii="標楷體" w:eastAsia="標楷體" w:hAnsi="標楷體" w:hint="eastAsia"/>
          <w:sz w:val="24"/>
          <w:szCs w:val="24"/>
        </w:rPr>
        <w:t xml:space="preserve">  </w:t>
      </w:r>
      <w:r w:rsidR="007B23E3">
        <w:rPr>
          <w:rFonts w:ascii="標楷體" w:eastAsia="標楷體" w:hAnsi="標楷體" w:hint="eastAsia"/>
          <w:sz w:val="24"/>
          <w:szCs w:val="24"/>
        </w:rPr>
        <w:t xml:space="preserve"> </w:t>
      </w:r>
      <w:r w:rsidR="00261BCE" w:rsidRPr="00572E6E">
        <w:rPr>
          <w:rFonts w:ascii="標楷體" w:eastAsia="標楷體" w:hAnsi="標楷體" w:hint="eastAsia"/>
          <w:sz w:val="24"/>
          <w:szCs w:val="24"/>
        </w:rPr>
        <w:t xml:space="preserve">　　　　　　</w:t>
      </w:r>
      <w:r w:rsidR="00881B32">
        <w:rPr>
          <w:rFonts w:ascii="標楷體" w:eastAsia="標楷體" w:hAnsi="標楷體" w:hint="eastAsia"/>
          <w:sz w:val="24"/>
          <w:szCs w:val="24"/>
        </w:rPr>
        <w:t xml:space="preserve"> </w:t>
      </w:r>
      <w:r w:rsidR="00261BCE" w:rsidRPr="00572E6E">
        <w:rPr>
          <w:rFonts w:ascii="標楷體" w:eastAsia="標楷體" w:hAnsi="標楷體" w:hint="eastAsia"/>
          <w:sz w:val="24"/>
          <w:szCs w:val="24"/>
        </w:rPr>
        <w:t xml:space="preserve">　</w:t>
      </w:r>
      <w:proofErr w:type="gramStart"/>
      <w:r w:rsidR="00261BCE" w:rsidRPr="00C10108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="00261BCE" w:rsidRPr="00C10108">
        <w:rPr>
          <w:rFonts w:ascii="標楷體" w:eastAsia="標楷體" w:hAnsi="標楷體" w:hint="eastAsia"/>
          <w:b/>
          <w:sz w:val="20"/>
          <w:szCs w:val="20"/>
        </w:rPr>
        <w:t>閱讀歷程：省思與評鑑</w:t>
      </w:r>
      <w:proofErr w:type="gramStart"/>
      <w:r w:rsidR="00261BCE" w:rsidRPr="00C10108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209"/>
        <w:gridCol w:w="6419"/>
      </w:tblGrid>
      <w:tr w:rsidR="00261BCE" w14:paraId="6DFDEB3E" w14:textId="77777777" w:rsidTr="003F636E">
        <w:tc>
          <w:tcPr>
            <w:tcW w:w="3209" w:type="dxa"/>
          </w:tcPr>
          <w:p w14:paraId="289677EF" w14:textId="77777777" w:rsidR="00261BCE" w:rsidRPr="008D500E" w:rsidRDefault="00261BCE" w:rsidP="00C10108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D500E">
              <w:rPr>
                <w:rFonts w:ascii="標楷體" w:eastAsia="標楷體" w:hAnsi="標楷體" w:hint="eastAsia"/>
                <w:b/>
                <w:sz w:val="24"/>
                <w:szCs w:val="24"/>
              </w:rPr>
              <w:t>問題</w:t>
            </w:r>
          </w:p>
        </w:tc>
        <w:tc>
          <w:tcPr>
            <w:tcW w:w="6419" w:type="dxa"/>
          </w:tcPr>
          <w:p w14:paraId="2F83CA8A" w14:textId="77777777" w:rsidR="00261BCE" w:rsidRPr="008D500E" w:rsidRDefault="00261BCE" w:rsidP="00C10108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D500E">
              <w:rPr>
                <w:rFonts w:ascii="標楷體" w:eastAsia="標楷體" w:hAnsi="標楷體" w:hint="eastAsia"/>
                <w:b/>
                <w:sz w:val="24"/>
                <w:szCs w:val="24"/>
              </w:rPr>
              <w:t>答案</w:t>
            </w:r>
          </w:p>
        </w:tc>
      </w:tr>
      <w:tr w:rsidR="00261BCE" w14:paraId="173C88C9" w14:textId="77777777" w:rsidTr="003F636E">
        <w:tc>
          <w:tcPr>
            <w:tcW w:w="3209" w:type="dxa"/>
          </w:tcPr>
          <w:p w14:paraId="4136A4EE" w14:textId="77777777" w:rsidR="00261BCE" w:rsidRPr="008D500E" w:rsidRDefault="00261BC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8D500E">
              <w:rPr>
                <w:rFonts w:ascii="標楷體" w:eastAsia="標楷體" w:hAnsi="標楷體" w:hint="eastAsia"/>
                <w:sz w:val="24"/>
                <w:szCs w:val="24"/>
              </w:rPr>
              <w:t>擁有個人智慧型手機</w:t>
            </w:r>
          </w:p>
        </w:tc>
        <w:tc>
          <w:tcPr>
            <w:tcW w:w="6419" w:type="dxa"/>
          </w:tcPr>
          <w:p w14:paraId="68621E97" w14:textId="77777777" w:rsidR="00261BCE" w:rsidRPr="008D500E" w:rsidRDefault="00261BC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8D500E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D500E">
              <w:rPr>
                <w:rFonts w:ascii="標楷體" w:eastAsia="標楷體" w:hAnsi="標楷體" w:hint="eastAsia"/>
                <w:sz w:val="24"/>
                <w:szCs w:val="24"/>
              </w:rPr>
              <w:t xml:space="preserve">是           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8D500E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proofErr w:type="gramStart"/>
            <w:r w:rsidRPr="008D500E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D500E">
              <w:rPr>
                <w:rFonts w:ascii="標楷體" w:eastAsia="標楷體" w:hAnsi="標楷體" w:hint="eastAsia"/>
                <w:sz w:val="24"/>
                <w:szCs w:val="24"/>
              </w:rPr>
              <w:t>否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(原因:                  )</w:t>
            </w:r>
          </w:p>
        </w:tc>
      </w:tr>
      <w:tr w:rsidR="00261BCE" w14:paraId="6FF604BD" w14:textId="77777777" w:rsidTr="003F636E">
        <w:tc>
          <w:tcPr>
            <w:tcW w:w="3209" w:type="dxa"/>
          </w:tcPr>
          <w:p w14:paraId="08583926" w14:textId="77777777" w:rsidR="00261BCE" w:rsidRPr="008D500E" w:rsidRDefault="00261BC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8D500E">
              <w:rPr>
                <w:rFonts w:ascii="標楷體" w:eastAsia="標楷體" w:hAnsi="標楷體" w:hint="eastAsia"/>
                <w:sz w:val="24"/>
                <w:szCs w:val="24"/>
              </w:rPr>
              <w:t>需要智慧型手機的需求</w:t>
            </w:r>
          </w:p>
        </w:tc>
        <w:tc>
          <w:tcPr>
            <w:tcW w:w="6419" w:type="dxa"/>
          </w:tcPr>
          <w:p w14:paraId="3B952E23" w14:textId="77777777" w:rsidR="00261BCE" w:rsidRPr="00021F70" w:rsidRDefault="00261BC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021F70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21F70">
              <w:rPr>
                <w:rFonts w:ascii="標楷體" w:eastAsia="標楷體" w:hAnsi="標楷體" w:hint="eastAsia"/>
                <w:sz w:val="24"/>
                <w:szCs w:val="24"/>
              </w:rPr>
              <w:t xml:space="preserve">接收班級群組通知  </w:t>
            </w:r>
            <w:r w:rsidRPr="00021F70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21F70">
              <w:rPr>
                <w:rFonts w:ascii="標楷體" w:eastAsia="標楷體" w:hAnsi="標楷體" w:hint="eastAsia"/>
                <w:sz w:val="24"/>
                <w:szCs w:val="24"/>
              </w:rPr>
              <w:t>上網查詢資料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查詢公車班次</w:t>
            </w:r>
          </w:p>
          <w:p w14:paraId="6517CB8E" w14:textId="77777777" w:rsidR="00261BCE" w:rsidRDefault="00261BC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021F70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21F70">
              <w:rPr>
                <w:rFonts w:ascii="標楷體" w:eastAsia="標楷體" w:hAnsi="標楷體" w:hint="eastAsia"/>
                <w:sz w:val="24"/>
                <w:szCs w:val="24"/>
              </w:rPr>
              <w:t>休閒娛樂</w:t>
            </w:r>
            <w:r w:rsidRPr="00021F70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C10108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C10108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21F70">
              <w:rPr>
                <w:rFonts w:ascii="標楷體" w:eastAsia="標楷體" w:hAnsi="標楷體" w:hint="eastAsia"/>
                <w:sz w:val="24"/>
                <w:szCs w:val="24"/>
              </w:rPr>
              <w:t>使用APP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軟體聯繫溝通  </w:t>
            </w:r>
          </w:p>
          <w:p w14:paraId="114D8978" w14:textId="77777777" w:rsidR="00261BCE" w:rsidRDefault="00261BC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021F70"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21F70">
              <w:rPr>
                <w:rFonts w:ascii="標楷體" w:eastAsia="標楷體" w:hAnsi="標楷體" w:hint="eastAsia"/>
                <w:sz w:val="24"/>
                <w:szCs w:val="24"/>
              </w:rPr>
              <w:t>其他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</w:p>
          <w:p w14:paraId="5CE8F46E" w14:textId="4B6F8BA8" w:rsidR="00C10108" w:rsidRDefault="00C10108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szCs w:val="20"/>
              </w:rPr>
            </w:pPr>
          </w:p>
        </w:tc>
      </w:tr>
      <w:tr w:rsidR="00EA16AE" w14:paraId="3AD4EA7A" w14:textId="77777777" w:rsidTr="003F636E">
        <w:tc>
          <w:tcPr>
            <w:tcW w:w="3209" w:type="dxa"/>
          </w:tcPr>
          <w:p w14:paraId="5E19F15B" w14:textId="662EB3EE" w:rsidR="00EA16AE" w:rsidRPr="00EA16AE" w:rsidRDefault="00EA16A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EA16AE">
              <w:rPr>
                <w:rFonts w:ascii="標楷體" w:eastAsia="標楷體" w:hAnsi="標楷體" w:hint="eastAsia"/>
                <w:sz w:val="24"/>
                <w:szCs w:val="24"/>
              </w:rPr>
              <w:t>平日使用智慧型手機的時間</w:t>
            </w:r>
          </w:p>
        </w:tc>
        <w:tc>
          <w:tcPr>
            <w:tcW w:w="6419" w:type="dxa"/>
          </w:tcPr>
          <w:p w14:paraId="244D0C13" w14:textId="28B9980A" w:rsidR="00EA16AE" w:rsidRPr="00EA16AE" w:rsidRDefault="00EA16A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EA16AE">
              <w:rPr>
                <w:rFonts w:ascii="標楷體" w:eastAsia="標楷體" w:hAnsi="標楷體"/>
                <w:sz w:val="24"/>
                <w:szCs w:val="24"/>
              </w:rPr>
              <w:t>□1小時內  □1~2小時  □3小時以上</w:t>
            </w:r>
          </w:p>
        </w:tc>
      </w:tr>
      <w:tr w:rsidR="00EA16AE" w14:paraId="2D3BA430" w14:textId="77777777" w:rsidTr="003F636E">
        <w:tc>
          <w:tcPr>
            <w:tcW w:w="3209" w:type="dxa"/>
          </w:tcPr>
          <w:p w14:paraId="422D532C" w14:textId="730A84A8" w:rsidR="00EA16AE" w:rsidRPr="00EA16AE" w:rsidRDefault="00EA16A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EA16AE">
              <w:rPr>
                <w:rFonts w:ascii="標楷體" w:eastAsia="標楷體" w:hAnsi="標楷體" w:hint="eastAsia"/>
                <w:sz w:val="24"/>
                <w:szCs w:val="24"/>
              </w:rPr>
              <w:t>假日使用智慧型手機的時間</w:t>
            </w:r>
          </w:p>
        </w:tc>
        <w:tc>
          <w:tcPr>
            <w:tcW w:w="6419" w:type="dxa"/>
          </w:tcPr>
          <w:p w14:paraId="5FDC9B38" w14:textId="759016BE" w:rsidR="00EA16AE" w:rsidRPr="00EA16AE" w:rsidRDefault="00EA16A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 w:rsidRPr="00EA16AE">
              <w:rPr>
                <w:rFonts w:ascii="標楷體" w:eastAsia="標楷體" w:hAnsi="標楷體"/>
                <w:sz w:val="24"/>
                <w:szCs w:val="24"/>
              </w:rPr>
              <w:t>□1小時內  □1~2小時  □3小時~5小時  □5小時以上</w:t>
            </w:r>
          </w:p>
        </w:tc>
      </w:tr>
      <w:tr w:rsidR="00261BCE" w14:paraId="482EEC21" w14:textId="77777777" w:rsidTr="003F636E">
        <w:tc>
          <w:tcPr>
            <w:tcW w:w="3209" w:type="dxa"/>
          </w:tcPr>
          <w:p w14:paraId="4C20AC43" w14:textId="55B2425A" w:rsidR="00127B13" w:rsidRPr="008D500E" w:rsidRDefault="00127B13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曾使用智慧型手機進行的學習內容</w:t>
            </w:r>
            <w:r w:rsidR="005E44C7">
              <w:rPr>
                <w:rFonts w:ascii="標楷體" w:eastAsia="標楷體" w:hAnsi="標楷體" w:hint="eastAsia"/>
                <w:sz w:val="24"/>
                <w:szCs w:val="24"/>
              </w:rPr>
              <w:t>或活動</w:t>
            </w:r>
            <w:r w:rsidR="00C10108"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課程、自學App</w:t>
            </w:r>
            <w:r>
              <w:rPr>
                <w:rFonts w:ascii="標楷體" w:eastAsia="標楷體" w:hAnsi="標楷體"/>
                <w:sz w:val="24"/>
                <w:szCs w:val="24"/>
              </w:rPr>
              <w:t>…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…</w:t>
            </w:r>
            <w:proofErr w:type="gramEnd"/>
            <w:r w:rsidR="00C10108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6419" w:type="dxa"/>
          </w:tcPr>
          <w:p w14:paraId="1C7D6BDF" w14:textId="77777777" w:rsidR="00261BCE" w:rsidRDefault="00261BC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szCs w:val="20"/>
              </w:rPr>
            </w:pPr>
          </w:p>
          <w:p w14:paraId="12A00236" w14:textId="67128EC4" w:rsidR="00261BCE" w:rsidRDefault="00261BC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szCs w:val="20"/>
              </w:rPr>
            </w:pPr>
          </w:p>
          <w:p w14:paraId="4DFBD0FD" w14:textId="77777777" w:rsidR="007B23E3" w:rsidRPr="00FB7AF7" w:rsidRDefault="007B23E3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szCs w:val="20"/>
              </w:rPr>
            </w:pPr>
          </w:p>
          <w:p w14:paraId="1F818DF0" w14:textId="77777777" w:rsidR="00261BCE" w:rsidRPr="00A56024" w:rsidRDefault="00261BCE" w:rsidP="00C10108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b/>
                <w:szCs w:val="20"/>
              </w:rPr>
            </w:pPr>
          </w:p>
        </w:tc>
      </w:tr>
    </w:tbl>
    <w:p w14:paraId="129D3968" w14:textId="77777777" w:rsidR="00C10108" w:rsidRPr="00C10108" w:rsidRDefault="00C10108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參考</w:t>
      </w:r>
      <w:r w:rsidRPr="00C10108">
        <w:rPr>
          <w:rFonts w:ascii="標楷體" w:eastAsia="標楷體" w:hAnsi="標楷體" w:hint="eastAsia"/>
          <w:color w:val="FF0000"/>
          <w:sz w:val="24"/>
          <w:szCs w:val="24"/>
        </w:rPr>
        <w:t>答</w:t>
      </w:r>
      <w:r>
        <w:rPr>
          <w:rFonts w:ascii="標楷體" w:eastAsia="標楷體" w:hAnsi="標楷體" w:hint="eastAsia"/>
          <w:color w:val="FF0000"/>
          <w:sz w:val="24"/>
          <w:szCs w:val="24"/>
        </w:rPr>
        <w:t>案</w:t>
      </w:r>
      <w:r w:rsidRPr="00C10108">
        <w:rPr>
          <w:rFonts w:ascii="標楷體" w:eastAsia="標楷體" w:hAnsi="標楷體" w:hint="eastAsia"/>
          <w:color w:val="FF0000"/>
          <w:sz w:val="24"/>
          <w:szCs w:val="24"/>
        </w:rPr>
        <w:t>：請自由發揮</w:t>
      </w:r>
    </w:p>
    <w:p w14:paraId="0185D92D" w14:textId="1BE0EE8D" w:rsidR="008D3585" w:rsidRPr="00261BCE" w:rsidRDefault="005D48F4" w:rsidP="00C10108">
      <w:pPr>
        <w:kinsoku w:val="0"/>
        <w:snapToGrid w:val="0"/>
        <w:spacing w:after="0" w:line="300" w:lineRule="auto"/>
        <w:ind w:rightChars="-71" w:right="-156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學校</w:t>
      </w:r>
      <w:proofErr w:type="gramStart"/>
      <w:r w:rsidR="008577DF">
        <w:rPr>
          <w:rFonts w:ascii="標楷體" w:eastAsia="標楷體" w:hAnsi="標楷體" w:hint="eastAsia"/>
          <w:color w:val="FF0000"/>
          <w:sz w:val="24"/>
          <w:szCs w:val="24"/>
        </w:rPr>
        <w:t>的</w:t>
      </w:r>
      <w:r>
        <w:rPr>
          <w:rFonts w:ascii="標楷體" w:eastAsia="標楷體" w:hAnsi="標楷體" w:hint="eastAsia"/>
          <w:color w:val="FF0000"/>
          <w:sz w:val="24"/>
          <w:szCs w:val="24"/>
        </w:rPr>
        <w:t>表藝課程</w:t>
      </w:r>
      <w:proofErr w:type="gramEnd"/>
      <w:r>
        <w:rPr>
          <w:rFonts w:ascii="標楷體" w:eastAsia="標楷體" w:hAnsi="標楷體" w:hint="eastAsia"/>
          <w:color w:val="FF0000"/>
          <w:sz w:val="24"/>
          <w:szCs w:val="24"/>
        </w:rPr>
        <w:t>老師會允許我們攜帶手機至校園取景拍照，並透過手機</w:t>
      </w:r>
      <w:r>
        <w:rPr>
          <w:rFonts w:ascii="標楷體" w:eastAsia="標楷體" w:hAnsi="標楷體"/>
          <w:color w:val="FF0000"/>
          <w:sz w:val="24"/>
          <w:szCs w:val="24"/>
        </w:rPr>
        <w:t>App</w:t>
      </w:r>
      <w:r>
        <w:rPr>
          <w:rFonts w:ascii="標楷體" w:eastAsia="標楷體" w:hAnsi="標楷體" w:hint="eastAsia"/>
          <w:color w:val="FF0000"/>
          <w:sz w:val="24"/>
          <w:szCs w:val="24"/>
        </w:rPr>
        <w:t>應用程式軟體來製作校園宣傳的影音檔案，以及進行校園最美的風景為主題，上傳至</w:t>
      </w:r>
      <w:proofErr w:type="gramStart"/>
      <w:r>
        <w:rPr>
          <w:rFonts w:ascii="標楷體" w:eastAsia="標楷體" w:hAnsi="標楷體" w:hint="eastAsia"/>
          <w:color w:val="FF0000"/>
          <w:sz w:val="24"/>
          <w:szCs w:val="24"/>
        </w:rPr>
        <w:t>學校粉專進</w:t>
      </w:r>
      <w:proofErr w:type="gramEnd"/>
      <w:r>
        <w:rPr>
          <w:rFonts w:ascii="標楷體" w:eastAsia="標楷體" w:hAnsi="標楷體" w:hint="eastAsia"/>
          <w:color w:val="FF0000"/>
          <w:sz w:val="24"/>
          <w:szCs w:val="24"/>
        </w:rPr>
        <w:t>行票選活動，我認為這是透過智慧型手機進行的學習內容與課程，感覺很活潑很有趣</w:t>
      </w:r>
      <w:r w:rsidR="007B1349">
        <w:rPr>
          <w:rFonts w:ascii="標楷體" w:eastAsia="標楷體" w:hAnsi="標楷體" w:hint="eastAsia"/>
          <w:color w:val="FF0000"/>
          <w:sz w:val="24"/>
          <w:szCs w:val="24"/>
        </w:rPr>
        <w:t>。</w:t>
      </w:r>
      <w:bookmarkEnd w:id="1"/>
    </w:p>
    <w:sectPr w:rsidR="008D3585" w:rsidRPr="00261BCE" w:rsidSect="00E03A6A">
      <w:pgSz w:w="11906" w:h="16838" w:code="9"/>
      <w:pgMar w:top="1134" w:right="1134" w:bottom="1134" w:left="1134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7A301" w14:textId="77777777" w:rsidR="00564A5C" w:rsidRDefault="00564A5C">
      <w:pPr>
        <w:spacing w:after="0" w:line="240" w:lineRule="auto"/>
      </w:pPr>
      <w:r>
        <w:separator/>
      </w:r>
    </w:p>
  </w:endnote>
  <w:endnote w:type="continuationSeparator" w:id="0">
    <w:p w14:paraId="02789EDE" w14:textId="77777777" w:rsidR="00564A5C" w:rsidRDefault="0056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MaruGothicMPRO">
    <w:altName w:val="MS Gothic"/>
    <w:charset w:val="80"/>
    <w:family w:val="swiss"/>
    <w:pitch w:val="variable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UDJingXiHeiE1B5HK-LT">
    <w:altName w:val="教育部隸書"/>
    <w:panose1 w:val="00000000000000000000"/>
    <w:charset w:val="88"/>
    <w:family w:val="auto"/>
    <w:notTrueType/>
    <w:pitch w:val="default"/>
    <w:sig w:usb0="00000001" w:usb1="080F0000" w:usb2="00000010" w:usb3="00000000" w:csb0="001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8408D" w14:textId="77777777" w:rsidR="00564A5C" w:rsidRDefault="00564A5C">
      <w:pPr>
        <w:spacing w:after="0" w:line="240" w:lineRule="auto"/>
      </w:pPr>
      <w:r>
        <w:separator/>
      </w:r>
    </w:p>
  </w:footnote>
  <w:footnote w:type="continuationSeparator" w:id="0">
    <w:p w14:paraId="6DA31366" w14:textId="77777777" w:rsidR="00564A5C" w:rsidRDefault="00564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14036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E4F9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46D7F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621A6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807D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D246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B42E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ADD3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C213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4E8FD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F4925"/>
    <w:multiLevelType w:val="hybridMultilevel"/>
    <w:tmpl w:val="93745DAE"/>
    <w:lvl w:ilvl="0" w:tplc="95D0BDF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0511BF2"/>
    <w:multiLevelType w:val="hybridMultilevel"/>
    <w:tmpl w:val="71F8A782"/>
    <w:lvl w:ilvl="0" w:tplc="D21C2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A776E"/>
    <w:multiLevelType w:val="hybridMultilevel"/>
    <w:tmpl w:val="2D7AFB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A5E8D"/>
    <w:multiLevelType w:val="hybridMultilevel"/>
    <w:tmpl w:val="1FEE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2F27"/>
    <w:multiLevelType w:val="hybridMultilevel"/>
    <w:tmpl w:val="4EC4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363F4"/>
    <w:multiLevelType w:val="hybridMultilevel"/>
    <w:tmpl w:val="0FD0E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F59FF"/>
    <w:multiLevelType w:val="hybridMultilevel"/>
    <w:tmpl w:val="469A0760"/>
    <w:lvl w:ilvl="0" w:tplc="58181754">
      <w:start w:val="1"/>
      <w:numFmt w:val="upperLetter"/>
      <w:lvlText w:val="(%1)"/>
      <w:lvlJc w:val="left"/>
      <w:pPr>
        <w:ind w:left="360" w:hanging="360"/>
      </w:pPr>
      <w:rPr>
        <w:rFonts w:ascii="Microsoft JhengHei UI" w:eastAsia="Microsoft JhengHei UI" w:hAnsi="Microsoft JhengHei UI"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B24032F"/>
    <w:multiLevelType w:val="hybridMultilevel"/>
    <w:tmpl w:val="5CFE162A"/>
    <w:lvl w:ilvl="0" w:tplc="2384EE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7"/>
  </w:num>
  <w:num w:numId="5">
    <w:abstractNumId w:val="15"/>
  </w:num>
  <w:num w:numId="6">
    <w:abstractNumId w:val="11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990"/>
    <w:rsid w:val="0005040E"/>
    <w:rsid w:val="00053B08"/>
    <w:rsid w:val="000941A4"/>
    <w:rsid w:val="000C207B"/>
    <w:rsid w:val="000D35B1"/>
    <w:rsid w:val="000D369C"/>
    <w:rsid w:val="000D44DA"/>
    <w:rsid w:val="000E1B2E"/>
    <w:rsid w:val="00112971"/>
    <w:rsid w:val="00127B13"/>
    <w:rsid w:val="00147CBC"/>
    <w:rsid w:val="0017279C"/>
    <w:rsid w:val="00191990"/>
    <w:rsid w:val="001E64C9"/>
    <w:rsid w:val="001F1349"/>
    <w:rsid w:val="00202D1F"/>
    <w:rsid w:val="00217581"/>
    <w:rsid w:val="0023666A"/>
    <w:rsid w:val="0024525E"/>
    <w:rsid w:val="00252801"/>
    <w:rsid w:val="00261BCE"/>
    <w:rsid w:val="002736A5"/>
    <w:rsid w:val="002A3209"/>
    <w:rsid w:val="002A6497"/>
    <w:rsid w:val="002D37CA"/>
    <w:rsid w:val="00302D46"/>
    <w:rsid w:val="00337B18"/>
    <w:rsid w:val="0036576C"/>
    <w:rsid w:val="0038437A"/>
    <w:rsid w:val="003A4EB2"/>
    <w:rsid w:val="003B4EA8"/>
    <w:rsid w:val="003B5A8B"/>
    <w:rsid w:val="003D53D9"/>
    <w:rsid w:val="003D6C10"/>
    <w:rsid w:val="004646D0"/>
    <w:rsid w:val="0047245E"/>
    <w:rsid w:val="004B3AF7"/>
    <w:rsid w:val="004E13DC"/>
    <w:rsid w:val="004F62FD"/>
    <w:rsid w:val="004F63D5"/>
    <w:rsid w:val="00564A5C"/>
    <w:rsid w:val="005C6BDC"/>
    <w:rsid w:val="005D2B26"/>
    <w:rsid w:val="005D48F4"/>
    <w:rsid w:val="005E44C7"/>
    <w:rsid w:val="005E50B9"/>
    <w:rsid w:val="005E64C7"/>
    <w:rsid w:val="005F0A91"/>
    <w:rsid w:val="0061518B"/>
    <w:rsid w:val="00632EBE"/>
    <w:rsid w:val="0066054A"/>
    <w:rsid w:val="00662BF7"/>
    <w:rsid w:val="006656FC"/>
    <w:rsid w:val="006921A9"/>
    <w:rsid w:val="006B420F"/>
    <w:rsid w:val="006C6F88"/>
    <w:rsid w:val="006F5332"/>
    <w:rsid w:val="0073465B"/>
    <w:rsid w:val="007522D1"/>
    <w:rsid w:val="00755A39"/>
    <w:rsid w:val="00764012"/>
    <w:rsid w:val="007B1349"/>
    <w:rsid w:val="007B23E3"/>
    <w:rsid w:val="007D2FB4"/>
    <w:rsid w:val="007D6CB1"/>
    <w:rsid w:val="007E5A77"/>
    <w:rsid w:val="008141CC"/>
    <w:rsid w:val="008340B7"/>
    <w:rsid w:val="00842521"/>
    <w:rsid w:val="00850D6B"/>
    <w:rsid w:val="008577DF"/>
    <w:rsid w:val="0088057C"/>
    <w:rsid w:val="00881B32"/>
    <w:rsid w:val="0088300A"/>
    <w:rsid w:val="00885A3F"/>
    <w:rsid w:val="008A0AD8"/>
    <w:rsid w:val="008A3C2F"/>
    <w:rsid w:val="008C67BD"/>
    <w:rsid w:val="008D3585"/>
    <w:rsid w:val="008F1565"/>
    <w:rsid w:val="008F5A37"/>
    <w:rsid w:val="00911DDB"/>
    <w:rsid w:val="00912DDD"/>
    <w:rsid w:val="00930F71"/>
    <w:rsid w:val="00932B9C"/>
    <w:rsid w:val="00952255"/>
    <w:rsid w:val="0098264F"/>
    <w:rsid w:val="009B38A7"/>
    <w:rsid w:val="009B632C"/>
    <w:rsid w:val="009E5B23"/>
    <w:rsid w:val="009F568F"/>
    <w:rsid w:val="00A0603C"/>
    <w:rsid w:val="00A22FA9"/>
    <w:rsid w:val="00A56024"/>
    <w:rsid w:val="00A62365"/>
    <w:rsid w:val="00A8087D"/>
    <w:rsid w:val="00AB0B3A"/>
    <w:rsid w:val="00AB4667"/>
    <w:rsid w:val="00AE4B3E"/>
    <w:rsid w:val="00AE6E23"/>
    <w:rsid w:val="00B73EEE"/>
    <w:rsid w:val="00B81652"/>
    <w:rsid w:val="00BA0664"/>
    <w:rsid w:val="00BA3D35"/>
    <w:rsid w:val="00BA7A9C"/>
    <w:rsid w:val="00BB30A5"/>
    <w:rsid w:val="00BD4098"/>
    <w:rsid w:val="00BE2FD1"/>
    <w:rsid w:val="00BF0849"/>
    <w:rsid w:val="00C07F5B"/>
    <w:rsid w:val="00C10108"/>
    <w:rsid w:val="00C31173"/>
    <w:rsid w:val="00C43D8C"/>
    <w:rsid w:val="00C4439C"/>
    <w:rsid w:val="00C51173"/>
    <w:rsid w:val="00C51784"/>
    <w:rsid w:val="00C60585"/>
    <w:rsid w:val="00CD0E84"/>
    <w:rsid w:val="00CD2FEC"/>
    <w:rsid w:val="00D0065D"/>
    <w:rsid w:val="00D27681"/>
    <w:rsid w:val="00D62A7F"/>
    <w:rsid w:val="00D63704"/>
    <w:rsid w:val="00D84A54"/>
    <w:rsid w:val="00D92AFF"/>
    <w:rsid w:val="00DA66AF"/>
    <w:rsid w:val="00DB0B0B"/>
    <w:rsid w:val="00DB0DBC"/>
    <w:rsid w:val="00DB1C51"/>
    <w:rsid w:val="00DB47A1"/>
    <w:rsid w:val="00E03A6A"/>
    <w:rsid w:val="00E1502D"/>
    <w:rsid w:val="00E349CC"/>
    <w:rsid w:val="00E35D10"/>
    <w:rsid w:val="00E52C50"/>
    <w:rsid w:val="00EA16AE"/>
    <w:rsid w:val="00EC7E91"/>
    <w:rsid w:val="00F42A49"/>
    <w:rsid w:val="00F45E49"/>
    <w:rsid w:val="00F53691"/>
    <w:rsid w:val="00F931A7"/>
    <w:rsid w:val="00F97454"/>
    <w:rsid w:val="00FA135B"/>
    <w:rsid w:val="00FA28A7"/>
    <w:rsid w:val="00FA677F"/>
    <w:rsid w:val="00FA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B2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zh-TW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6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E5A77"/>
    <w:pPr>
      <w:spacing w:line="192" w:lineRule="auto"/>
    </w:pPr>
    <w:rPr>
      <w:rFonts w:ascii="Microsoft JhengHei UI" w:eastAsia="Microsoft JhengHei UI" w:hAnsi="Microsoft JhengHei UI"/>
    </w:rPr>
  </w:style>
  <w:style w:type="paragraph" w:styleId="1">
    <w:name w:val="heading 1"/>
    <w:basedOn w:val="a1"/>
    <w:next w:val="a1"/>
    <w:link w:val="10"/>
    <w:uiPriority w:val="1"/>
    <w:qFormat/>
    <w:rsid w:val="007E5A77"/>
    <w:pPr>
      <w:keepNext/>
      <w:keepLines/>
      <w:spacing w:after="60"/>
      <w:outlineLvl w:val="0"/>
    </w:pPr>
    <w:rPr>
      <w:rFonts w:cstheme="majorBidi"/>
      <w:b/>
      <w:color w:val="5F497A" w:themeColor="accent4" w:themeShade="BF"/>
      <w:sz w:val="24"/>
      <w:szCs w:val="32"/>
    </w:rPr>
  </w:style>
  <w:style w:type="paragraph" w:styleId="21">
    <w:name w:val="heading 2"/>
    <w:basedOn w:val="a1"/>
    <w:next w:val="a1"/>
    <w:link w:val="22"/>
    <w:uiPriority w:val="1"/>
    <w:semiHidden/>
    <w:unhideWhenUsed/>
    <w:qFormat/>
    <w:rsid w:val="007E5A77"/>
    <w:pPr>
      <w:keepNext/>
      <w:keepLines/>
      <w:spacing w:before="40" w:after="0"/>
      <w:outlineLvl w:val="1"/>
    </w:pPr>
    <w:rPr>
      <w:rFonts w:cstheme="majorBidi"/>
      <w:color w:val="365F91" w:themeColor="accent1" w:themeShade="BF"/>
      <w:sz w:val="24"/>
      <w:szCs w:val="26"/>
    </w:rPr>
  </w:style>
  <w:style w:type="paragraph" w:styleId="31">
    <w:name w:val="heading 3"/>
    <w:basedOn w:val="a1"/>
    <w:next w:val="a1"/>
    <w:link w:val="32"/>
    <w:uiPriority w:val="1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1"/>
    <w:semiHidden/>
    <w:unhideWhenUsed/>
    <w:qFormat/>
    <w:rsid w:val="004646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1"/>
    <w:semiHidden/>
    <w:unhideWhenUsed/>
    <w:qFormat/>
    <w:rsid w:val="004646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1"/>
    <w:semiHidden/>
    <w:unhideWhenUsed/>
    <w:qFormat/>
    <w:rsid w:val="004646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1"/>
    <w:semiHidden/>
    <w:unhideWhenUsed/>
    <w:qFormat/>
    <w:rsid w:val="004646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1"/>
    <w:semiHidden/>
    <w:unhideWhenUsed/>
    <w:qFormat/>
    <w:rsid w:val="004646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1"/>
    <w:semiHidden/>
    <w:unhideWhenUsed/>
    <w:qFormat/>
    <w:rsid w:val="004646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7E5A77"/>
    <w:pPr>
      <w:spacing w:after="40"/>
    </w:pPr>
  </w:style>
  <w:style w:type="character" w:customStyle="1" w:styleId="a6">
    <w:name w:val="頁首 字元"/>
    <w:basedOn w:val="a2"/>
    <w:link w:val="a5"/>
    <w:uiPriority w:val="99"/>
    <w:rsid w:val="007E5A77"/>
    <w:rPr>
      <w:rFonts w:ascii="Microsoft JhengHei UI" w:eastAsia="Microsoft JhengHei UI" w:hAnsi="Microsoft JhengHei UI"/>
    </w:rPr>
  </w:style>
  <w:style w:type="paragraph" w:styleId="a7">
    <w:name w:val="footer"/>
    <w:basedOn w:val="a1"/>
    <w:link w:val="a8"/>
    <w:uiPriority w:val="99"/>
    <w:unhideWhenUsed/>
    <w:rsid w:val="007E5A77"/>
    <w:pPr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7E5A77"/>
    <w:rPr>
      <w:rFonts w:ascii="Microsoft JhengHei UI" w:eastAsia="Microsoft JhengHei UI" w:hAnsi="Microsoft JhengHei UI"/>
    </w:rPr>
  </w:style>
  <w:style w:type="character" w:styleId="a9">
    <w:name w:val="Placeholder Text"/>
    <w:basedOn w:val="a2"/>
    <w:uiPriority w:val="99"/>
    <w:semiHidden/>
    <w:rsid w:val="00DB47A1"/>
    <w:rPr>
      <w:color w:val="595959" w:themeColor="text1" w:themeTint="A6"/>
    </w:rPr>
  </w:style>
  <w:style w:type="paragraph" w:styleId="aa">
    <w:name w:val="Balloon Text"/>
    <w:basedOn w:val="a1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b">
    <w:name w:val="註解方塊文字 字元"/>
    <w:basedOn w:val="a2"/>
    <w:link w:val="aa"/>
    <w:uiPriority w:val="99"/>
    <w:semiHidden/>
    <w:rPr>
      <w:rFonts w:ascii="Tahoma" w:hAnsi="Tahoma" w:cs="Tahoma"/>
      <w:szCs w:val="16"/>
    </w:rPr>
  </w:style>
  <w:style w:type="paragraph" w:customStyle="1" w:styleId="ac">
    <w:name w:val="地址"/>
    <w:link w:val="ad"/>
    <w:uiPriority w:val="2"/>
    <w:qFormat/>
    <w:rsid w:val="007E5A77"/>
    <w:pPr>
      <w:spacing w:after="40"/>
    </w:pPr>
    <w:rPr>
      <w:rFonts w:ascii="Microsoft JhengHei UI" w:eastAsia="Microsoft JhengHei UI" w:hAnsi="Microsoft JhengHei UI"/>
    </w:rPr>
  </w:style>
  <w:style w:type="paragraph" w:styleId="ae">
    <w:name w:val="Closing"/>
    <w:basedOn w:val="a1"/>
    <w:link w:val="af"/>
    <w:uiPriority w:val="9"/>
    <w:qFormat/>
    <w:rsid w:val="007E5A77"/>
    <w:pPr>
      <w:contextualSpacing/>
    </w:pPr>
  </w:style>
  <w:style w:type="table" w:styleId="af0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地址字元"/>
    <w:basedOn w:val="a2"/>
    <w:link w:val="ac"/>
    <w:uiPriority w:val="2"/>
    <w:rsid w:val="007E5A77"/>
    <w:rPr>
      <w:rFonts w:ascii="Microsoft JhengHei UI" w:eastAsia="Microsoft JhengHei UI" w:hAnsi="Microsoft JhengHei UI"/>
    </w:rPr>
  </w:style>
  <w:style w:type="character" w:customStyle="1" w:styleId="af">
    <w:name w:val="結語 字元"/>
    <w:basedOn w:val="a2"/>
    <w:link w:val="ae"/>
    <w:uiPriority w:val="9"/>
    <w:rsid w:val="007E5A77"/>
    <w:rPr>
      <w:rFonts w:ascii="Microsoft JhengHei UI" w:eastAsia="Microsoft JhengHei UI" w:hAnsi="Microsoft JhengHei UI"/>
    </w:rPr>
  </w:style>
  <w:style w:type="paragraph" w:styleId="af1">
    <w:name w:val="Signature"/>
    <w:basedOn w:val="a1"/>
    <w:next w:val="a1"/>
    <w:link w:val="af2"/>
    <w:uiPriority w:val="10"/>
    <w:unhideWhenUsed/>
    <w:qFormat/>
    <w:rsid w:val="007E5A77"/>
    <w:pPr>
      <w:spacing w:before="600" w:after="360"/>
      <w:contextualSpacing/>
    </w:pPr>
    <w:rPr>
      <w:b/>
    </w:rPr>
  </w:style>
  <w:style w:type="character" w:customStyle="1" w:styleId="af2">
    <w:name w:val="簽名 字元"/>
    <w:basedOn w:val="a2"/>
    <w:link w:val="af1"/>
    <w:uiPriority w:val="10"/>
    <w:rsid w:val="007E5A77"/>
    <w:rPr>
      <w:rFonts w:ascii="Microsoft JhengHei UI" w:eastAsia="Microsoft JhengHei UI" w:hAnsi="Microsoft JhengHei UI"/>
      <w:b/>
    </w:rPr>
  </w:style>
  <w:style w:type="character" w:customStyle="1" w:styleId="10">
    <w:name w:val="標題 1 字元"/>
    <w:basedOn w:val="a2"/>
    <w:link w:val="1"/>
    <w:uiPriority w:val="1"/>
    <w:rsid w:val="007E5A77"/>
    <w:rPr>
      <w:rFonts w:ascii="Microsoft JhengHei UI" w:eastAsia="Microsoft JhengHei UI" w:hAnsi="Microsoft JhengHei UI" w:cstheme="majorBidi"/>
      <w:b/>
      <w:color w:val="5F497A" w:themeColor="accent4" w:themeShade="BF"/>
      <w:sz w:val="24"/>
      <w:szCs w:val="32"/>
    </w:rPr>
  </w:style>
  <w:style w:type="paragraph" w:styleId="af3">
    <w:name w:val="Title"/>
    <w:basedOn w:val="a1"/>
    <w:link w:val="af4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af5">
    <w:name w:val="Date"/>
    <w:basedOn w:val="a1"/>
    <w:next w:val="ac"/>
    <w:link w:val="af6"/>
    <w:uiPriority w:val="3"/>
    <w:unhideWhenUsed/>
    <w:qFormat/>
    <w:rsid w:val="007E5A77"/>
    <w:pPr>
      <w:spacing w:after="400"/>
      <w:contextualSpacing/>
    </w:pPr>
  </w:style>
  <w:style w:type="character" w:customStyle="1" w:styleId="af6">
    <w:name w:val="日期 字元"/>
    <w:basedOn w:val="a2"/>
    <w:link w:val="af5"/>
    <w:uiPriority w:val="3"/>
    <w:rsid w:val="007E5A77"/>
    <w:rPr>
      <w:rFonts w:ascii="Microsoft JhengHei UI" w:eastAsia="Microsoft JhengHei UI" w:hAnsi="Microsoft JhengHei UI"/>
    </w:rPr>
  </w:style>
  <w:style w:type="character" w:customStyle="1" w:styleId="af4">
    <w:name w:val="標題 字元"/>
    <w:basedOn w:val="a2"/>
    <w:link w:val="af3"/>
    <w:uiPriority w:val="10"/>
    <w:semiHidden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22">
    <w:name w:val="標題 2 字元"/>
    <w:basedOn w:val="a2"/>
    <w:link w:val="21"/>
    <w:uiPriority w:val="1"/>
    <w:semiHidden/>
    <w:rsid w:val="007E5A77"/>
    <w:rPr>
      <w:rFonts w:ascii="Microsoft JhengHei UI" w:eastAsia="Microsoft JhengHei UI" w:hAnsi="Microsoft JhengHei UI" w:cstheme="majorBidi"/>
      <w:color w:val="365F91" w:themeColor="accent1" w:themeShade="BF"/>
      <w:sz w:val="24"/>
      <w:szCs w:val="26"/>
    </w:rPr>
  </w:style>
  <w:style w:type="character" w:customStyle="1" w:styleId="32">
    <w:name w:val="標題 3 字元"/>
    <w:basedOn w:val="a2"/>
    <w:link w:val="31"/>
    <w:uiPriority w:val="1"/>
    <w:semiHidden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af7">
    <w:name w:val="Subtitle"/>
    <w:basedOn w:val="a1"/>
    <w:link w:val="af8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af8">
    <w:name w:val="副標題 字元"/>
    <w:basedOn w:val="a2"/>
    <w:link w:val="af7"/>
    <w:uiPriority w:val="11"/>
    <w:semiHidden/>
    <w:rPr>
      <w:color w:val="5A5A5A" w:themeColor="text1" w:themeTint="A5"/>
      <w:sz w:val="22"/>
      <w:szCs w:val="22"/>
    </w:rPr>
  </w:style>
  <w:style w:type="character" w:styleId="af9">
    <w:name w:val="Strong"/>
    <w:basedOn w:val="a2"/>
    <w:uiPriority w:val="5"/>
    <w:qFormat/>
    <w:rsid w:val="007E5A77"/>
    <w:rPr>
      <w:rFonts w:ascii="Microsoft JhengHei UI" w:eastAsia="Microsoft JhengHei UI" w:hAnsi="Microsoft JhengHei UI"/>
      <w:b/>
      <w:bCs/>
      <w:i w:val="0"/>
    </w:rPr>
  </w:style>
  <w:style w:type="paragraph" w:styleId="a0">
    <w:name w:val="List Bullet"/>
    <w:basedOn w:val="a1"/>
    <w:uiPriority w:val="6"/>
    <w:qFormat/>
    <w:rsid w:val="007E5A77"/>
    <w:pPr>
      <w:numPr>
        <w:numId w:val="7"/>
      </w:numPr>
    </w:pPr>
  </w:style>
  <w:style w:type="paragraph" w:styleId="a">
    <w:name w:val="List Number"/>
    <w:basedOn w:val="a1"/>
    <w:uiPriority w:val="7"/>
    <w:qFormat/>
    <w:rsid w:val="007E5A77"/>
    <w:pPr>
      <w:numPr>
        <w:numId w:val="8"/>
      </w:numPr>
      <w:contextualSpacing/>
    </w:pPr>
  </w:style>
  <w:style w:type="paragraph" w:styleId="afa">
    <w:name w:val="Salutation"/>
    <w:basedOn w:val="a1"/>
    <w:next w:val="a1"/>
    <w:link w:val="afb"/>
    <w:uiPriority w:val="4"/>
    <w:qFormat/>
    <w:rsid w:val="007E5A77"/>
    <w:pPr>
      <w:spacing w:before="240"/>
    </w:pPr>
  </w:style>
  <w:style w:type="character" w:customStyle="1" w:styleId="afb">
    <w:name w:val="問候 字元"/>
    <w:basedOn w:val="a2"/>
    <w:link w:val="afa"/>
    <w:uiPriority w:val="4"/>
    <w:rsid w:val="007E5A77"/>
    <w:rPr>
      <w:rFonts w:ascii="Microsoft JhengHei UI" w:eastAsia="Microsoft JhengHei UI" w:hAnsi="Microsoft JhengHei UI"/>
    </w:rPr>
  </w:style>
  <w:style w:type="paragraph" w:styleId="afc">
    <w:name w:val="Bibliography"/>
    <w:basedOn w:val="a1"/>
    <w:next w:val="a1"/>
    <w:uiPriority w:val="37"/>
    <w:semiHidden/>
    <w:unhideWhenUsed/>
    <w:rsid w:val="004646D0"/>
  </w:style>
  <w:style w:type="paragraph" w:styleId="afd">
    <w:name w:val="Block Text"/>
    <w:basedOn w:val="a1"/>
    <w:uiPriority w:val="99"/>
    <w:semiHidden/>
    <w:unhideWhenUsed/>
    <w:rsid w:val="00DB47A1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afe">
    <w:name w:val="Body Text"/>
    <w:basedOn w:val="a1"/>
    <w:link w:val="aff"/>
    <w:semiHidden/>
    <w:unhideWhenUsed/>
    <w:rsid w:val="004646D0"/>
  </w:style>
  <w:style w:type="character" w:customStyle="1" w:styleId="aff">
    <w:name w:val="本文 字元"/>
    <w:basedOn w:val="a2"/>
    <w:link w:val="afe"/>
    <w:semiHidden/>
    <w:rsid w:val="004646D0"/>
  </w:style>
  <w:style w:type="paragraph" w:styleId="23">
    <w:name w:val="Body Text 2"/>
    <w:basedOn w:val="a1"/>
    <w:link w:val="24"/>
    <w:uiPriority w:val="99"/>
    <w:semiHidden/>
    <w:unhideWhenUsed/>
    <w:rsid w:val="004646D0"/>
    <w:pPr>
      <w:spacing w:line="480" w:lineRule="auto"/>
    </w:pPr>
  </w:style>
  <w:style w:type="character" w:customStyle="1" w:styleId="24">
    <w:name w:val="本文 2 字元"/>
    <w:basedOn w:val="a2"/>
    <w:link w:val="23"/>
    <w:uiPriority w:val="99"/>
    <w:semiHidden/>
    <w:rsid w:val="004646D0"/>
  </w:style>
  <w:style w:type="paragraph" w:styleId="33">
    <w:name w:val="Body Text 3"/>
    <w:basedOn w:val="a1"/>
    <w:link w:val="34"/>
    <w:uiPriority w:val="99"/>
    <w:semiHidden/>
    <w:unhideWhenUsed/>
    <w:rsid w:val="004646D0"/>
    <w:rPr>
      <w:szCs w:val="16"/>
    </w:rPr>
  </w:style>
  <w:style w:type="character" w:customStyle="1" w:styleId="34">
    <w:name w:val="本文 3 字元"/>
    <w:basedOn w:val="a2"/>
    <w:link w:val="33"/>
    <w:uiPriority w:val="99"/>
    <w:semiHidden/>
    <w:rsid w:val="004646D0"/>
    <w:rPr>
      <w:szCs w:val="16"/>
    </w:rPr>
  </w:style>
  <w:style w:type="paragraph" w:styleId="aff0">
    <w:name w:val="Body Text First Indent"/>
    <w:basedOn w:val="afe"/>
    <w:link w:val="aff1"/>
    <w:uiPriority w:val="99"/>
    <w:semiHidden/>
    <w:unhideWhenUsed/>
    <w:rsid w:val="004646D0"/>
    <w:pPr>
      <w:ind w:firstLine="360"/>
    </w:pPr>
  </w:style>
  <w:style w:type="character" w:customStyle="1" w:styleId="aff1">
    <w:name w:val="本文第一層縮排 字元"/>
    <w:basedOn w:val="aff"/>
    <w:link w:val="aff0"/>
    <w:uiPriority w:val="99"/>
    <w:semiHidden/>
    <w:rsid w:val="004646D0"/>
  </w:style>
  <w:style w:type="paragraph" w:styleId="aff2">
    <w:name w:val="Body Text Indent"/>
    <w:basedOn w:val="a1"/>
    <w:link w:val="aff3"/>
    <w:uiPriority w:val="99"/>
    <w:semiHidden/>
    <w:unhideWhenUsed/>
    <w:rsid w:val="004646D0"/>
    <w:pPr>
      <w:ind w:left="283"/>
    </w:pPr>
  </w:style>
  <w:style w:type="character" w:customStyle="1" w:styleId="aff3">
    <w:name w:val="本文縮排 字元"/>
    <w:basedOn w:val="a2"/>
    <w:link w:val="aff2"/>
    <w:uiPriority w:val="99"/>
    <w:semiHidden/>
    <w:rsid w:val="004646D0"/>
  </w:style>
  <w:style w:type="paragraph" w:styleId="25">
    <w:name w:val="Body Text First Indent 2"/>
    <w:basedOn w:val="aff2"/>
    <w:link w:val="26"/>
    <w:uiPriority w:val="99"/>
    <w:semiHidden/>
    <w:unhideWhenUsed/>
    <w:rsid w:val="004646D0"/>
    <w:pPr>
      <w:ind w:left="360" w:firstLine="360"/>
    </w:pPr>
  </w:style>
  <w:style w:type="character" w:customStyle="1" w:styleId="26">
    <w:name w:val="本文第一層縮排 2 字元"/>
    <w:basedOn w:val="aff3"/>
    <w:link w:val="25"/>
    <w:uiPriority w:val="99"/>
    <w:semiHidden/>
    <w:rsid w:val="004646D0"/>
  </w:style>
  <w:style w:type="paragraph" w:styleId="27">
    <w:name w:val="Body Text Indent 2"/>
    <w:basedOn w:val="a1"/>
    <w:link w:val="28"/>
    <w:uiPriority w:val="99"/>
    <w:semiHidden/>
    <w:unhideWhenUsed/>
    <w:rsid w:val="004646D0"/>
    <w:pPr>
      <w:spacing w:line="480" w:lineRule="auto"/>
      <w:ind w:left="283"/>
    </w:pPr>
  </w:style>
  <w:style w:type="character" w:customStyle="1" w:styleId="28">
    <w:name w:val="本文縮排 2 字元"/>
    <w:basedOn w:val="a2"/>
    <w:link w:val="27"/>
    <w:uiPriority w:val="99"/>
    <w:semiHidden/>
    <w:rsid w:val="004646D0"/>
  </w:style>
  <w:style w:type="paragraph" w:styleId="35">
    <w:name w:val="Body Text Indent 3"/>
    <w:basedOn w:val="a1"/>
    <w:link w:val="36"/>
    <w:uiPriority w:val="99"/>
    <w:semiHidden/>
    <w:unhideWhenUsed/>
    <w:rsid w:val="004646D0"/>
    <w:pPr>
      <w:ind w:left="283"/>
    </w:pPr>
    <w:rPr>
      <w:szCs w:val="16"/>
    </w:rPr>
  </w:style>
  <w:style w:type="character" w:customStyle="1" w:styleId="36">
    <w:name w:val="本文縮排 3 字元"/>
    <w:basedOn w:val="a2"/>
    <w:link w:val="35"/>
    <w:uiPriority w:val="99"/>
    <w:semiHidden/>
    <w:rsid w:val="004646D0"/>
    <w:rPr>
      <w:szCs w:val="16"/>
    </w:rPr>
  </w:style>
  <w:style w:type="character" w:styleId="aff4">
    <w:name w:val="Book Title"/>
    <w:basedOn w:val="a2"/>
    <w:uiPriority w:val="33"/>
    <w:semiHidden/>
    <w:unhideWhenUsed/>
    <w:rsid w:val="004646D0"/>
    <w:rPr>
      <w:b/>
      <w:bCs/>
      <w:i/>
      <w:iCs/>
      <w:spacing w:val="5"/>
    </w:rPr>
  </w:style>
  <w:style w:type="paragraph" w:styleId="aff5">
    <w:name w:val="caption"/>
    <w:basedOn w:val="a1"/>
    <w:next w:val="a1"/>
    <w:uiPriority w:val="35"/>
    <w:semiHidden/>
    <w:unhideWhenUsed/>
    <w:qFormat/>
    <w:rsid w:val="004646D0"/>
    <w:pPr>
      <w:spacing w:after="200" w:line="240" w:lineRule="auto"/>
    </w:pPr>
    <w:rPr>
      <w:i/>
      <w:iCs/>
      <w:color w:val="1F497D" w:themeColor="text2"/>
      <w:szCs w:val="18"/>
    </w:rPr>
  </w:style>
  <w:style w:type="table" w:styleId="aff6">
    <w:name w:val="Colorful Grid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3"/>
    <w:uiPriority w:val="73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7">
    <w:name w:val="Colorful List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3"/>
    <w:uiPriority w:val="7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Shading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9">
    <w:name w:val="annotation reference"/>
    <w:basedOn w:val="a2"/>
    <w:uiPriority w:val="99"/>
    <w:semiHidden/>
    <w:unhideWhenUsed/>
    <w:rsid w:val="004646D0"/>
    <w:rPr>
      <w:sz w:val="22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4646D0"/>
    <w:pPr>
      <w:spacing w:line="240" w:lineRule="auto"/>
    </w:pPr>
    <w:rPr>
      <w:szCs w:val="20"/>
    </w:rPr>
  </w:style>
  <w:style w:type="character" w:customStyle="1" w:styleId="affb">
    <w:name w:val="註解文字 字元"/>
    <w:basedOn w:val="a2"/>
    <w:link w:val="affa"/>
    <w:uiPriority w:val="99"/>
    <w:semiHidden/>
    <w:rsid w:val="004646D0"/>
    <w:rPr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4646D0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4646D0"/>
    <w:rPr>
      <w:b/>
      <w:bCs/>
      <w:szCs w:val="20"/>
    </w:rPr>
  </w:style>
  <w:style w:type="table" w:styleId="affe">
    <w:name w:val="Dark List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f">
    <w:name w:val="Document Map"/>
    <w:basedOn w:val="a1"/>
    <w:link w:val="afff0"/>
    <w:uiPriority w:val="99"/>
    <w:semiHidden/>
    <w:unhideWhenUsed/>
    <w:rsid w:val="004646D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f0">
    <w:name w:val="文件引導模式 字元"/>
    <w:basedOn w:val="a2"/>
    <w:link w:val="afff"/>
    <w:uiPriority w:val="99"/>
    <w:semiHidden/>
    <w:rsid w:val="004646D0"/>
    <w:rPr>
      <w:rFonts w:ascii="Segoe UI" w:hAnsi="Segoe UI" w:cs="Segoe UI"/>
      <w:szCs w:val="16"/>
    </w:rPr>
  </w:style>
  <w:style w:type="paragraph" w:styleId="afff1">
    <w:name w:val="E-mail Signature"/>
    <w:basedOn w:val="a1"/>
    <w:link w:val="afff2"/>
    <w:uiPriority w:val="99"/>
    <w:semiHidden/>
    <w:unhideWhenUsed/>
    <w:rsid w:val="004646D0"/>
    <w:pPr>
      <w:spacing w:after="0" w:line="240" w:lineRule="auto"/>
    </w:pPr>
  </w:style>
  <w:style w:type="character" w:customStyle="1" w:styleId="afff2">
    <w:name w:val="電子郵件簽名 字元"/>
    <w:basedOn w:val="a2"/>
    <w:link w:val="afff1"/>
    <w:uiPriority w:val="99"/>
    <w:semiHidden/>
    <w:rsid w:val="004646D0"/>
  </w:style>
  <w:style w:type="character" w:styleId="afff3">
    <w:name w:val="Emphasis"/>
    <w:basedOn w:val="a2"/>
    <w:uiPriority w:val="20"/>
    <w:semiHidden/>
    <w:unhideWhenUsed/>
    <w:rsid w:val="004646D0"/>
    <w:rPr>
      <w:i/>
      <w:iCs/>
    </w:rPr>
  </w:style>
  <w:style w:type="character" w:styleId="afff4">
    <w:name w:val="endnote reference"/>
    <w:basedOn w:val="a2"/>
    <w:uiPriority w:val="99"/>
    <w:semiHidden/>
    <w:unhideWhenUsed/>
    <w:rsid w:val="004646D0"/>
    <w:rPr>
      <w:vertAlign w:val="superscript"/>
    </w:rPr>
  </w:style>
  <w:style w:type="paragraph" w:styleId="afff5">
    <w:name w:val="endnote text"/>
    <w:basedOn w:val="a1"/>
    <w:link w:val="afff6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6">
    <w:name w:val="章節附註文字 字元"/>
    <w:basedOn w:val="a2"/>
    <w:link w:val="afff5"/>
    <w:uiPriority w:val="99"/>
    <w:semiHidden/>
    <w:rsid w:val="004646D0"/>
    <w:rPr>
      <w:szCs w:val="20"/>
    </w:rPr>
  </w:style>
  <w:style w:type="paragraph" w:styleId="afff7">
    <w:name w:val="envelope address"/>
    <w:basedOn w:val="a1"/>
    <w:uiPriority w:val="99"/>
    <w:semiHidden/>
    <w:unhideWhenUsed/>
    <w:rsid w:val="00464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8">
    <w:name w:val="envelope return"/>
    <w:basedOn w:val="a1"/>
    <w:uiPriority w:val="99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9">
    <w:name w:val="FollowedHyperlink"/>
    <w:basedOn w:val="a2"/>
    <w:uiPriority w:val="99"/>
    <w:semiHidden/>
    <w:unhideWhenUsed/>
    <w:rsid w:val="004646D0"/>
    <w:rPr>
      <w:color w:val="800080" w:themeColor="followedHyperlink"/>
      <w:u w:val="single"/>
    </w:rPr>
  </w:style>
  <w:style w:type="character" w:styleId="afffa">
    <w:name w:val="footnote reference"/>
    <w:basedOn w:val="a2"/>
    <w:uiPriority w:val="99"/>
    <w:semiHidden/>
    <w:unhideWhenUsed/>
    <w:rsid w:val="004646D0"/>
    <w:rPr>
      <w:vertAlign w:val="superscript"/>
    </w:rPr>
  </w:style>
  <w:style w:type="paragraph" w:styleId="afffb">
    <w:name w:val="footnote text"/>
    <w:basedOn w:val="a1"/>
    <w:link w:val="afffc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c">
    <w:name w:val="註腳文字 字元"/>
    <w:basedOn w:val="a2"/>
    <w:link w:val="afffb"/>
    <w:uiPriority w:val="99"/>
    <w:semiHidden/>
    <w:rsid w:val="004646D0"/>
    <w:rPr>
      <w:szCs w:val="20"/>
    </w:rPr>
  </w:style>
  <w:style w:type="table" w:styleId="11">
    <w:name w:val="Grid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7">
    <w:name w:val="Grid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12">
    <w:name w:val="雜湊標記1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character" w:customStyle="1" w:styleId="42">
    <w:name w:val="標題 4 字元"/>
    <w:basedOn w:val="a2"/>
    <w:link w:val="41"/>
    <w:uiPriority w:val="1"/>
    <w:semiHidden/>
    <w:rsid w:val="004646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標題 5 字元"/>
    <w:basedOn w:val="a2"/>
    <w:link w:val="51"/>
    <w:uiPriority w:val="1"/>
    <w:semiHidden/>
    <w:rsid w:val="004646D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2"/>
    <w:link w:val="6"/>
    <w:uiPriority w:val="1"/>
    <w:semiHidden/>
    <w:rsid w:val="004646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1"/>
    <w:semiHidden/>
    <w:rsid w:val="004646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標題 8 字元"/>
    <w:basedOn w:val="a2"/>
    <w:link w:val="8"/>
    <w:uiPriority w:val="1"/>
    <w:semiHidden/>
    <w:rsid w:val="004646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標題 9 字元"/>
    <w:basedOn w:val="a2"/>
    <w:link w:val="9"/>
    <w:uiPriority w:val="1"/>
    <w:semiHidden/>
    <w:rsid w:val="004646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4646D0"/>
  </w:style>
  <w:style w:type="paragraph" w:styleId="HTML0">
    <w:name w:val="HTML Address"/>
    <w:basedOn w:val="a1"/>
    <w:link w:val="HTML1"/>
    <w:uiPriority w:val="99"/>
    <w:semiHidden/>
    <w:unhideWhenUsed/>
    <w:rsid w:val="004646D0"/>
    <w:pPr>
      <w:spacing w:after="0" w:line="240" w:lineRule="auto"/>
    </w:pPr>
    <w:rPr>
      <w:i/>
      <w:iCs/>
    </w:rPr>
  </w:style>
  <w:style w:type="character" w:customStyle="1" w:styleId="HTML1">
    <w:name w:val="HTML 位址 字元"/>
    <w:basedOn w:val="a2"/>
    <w:link w:val="HTML0"/>
    <w:uiPriority w:val="99"/>
    <w:semiHidden/>
    <w:rsid w:val="004646D0"/>
    <w:rPr>
      <w:i/>
      <w:iCs/>
    </w:rPr>
  </w:style>
  <w:style w:type="character" w:styleId="HTML2">
    <w:name w:val="HTML Cite"/>
    <w:basedOn w:val="a2"/>
    <w:uiPriority w:val="99"/>
    <w:semiHidden/>
    <w:unhideWhenUsed/>
    <w:rsid w:val="004646D0"/>
    <w:rPr>
      <w:i/>
      <w:iCs/>
    </w:rPr>
  </w:style>
  <w:style w:type="character" w:styleId="HTML3">
    <w:name w:val="HTML Code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4646D0"/>
    <w:rPr>
      <w:i/>
      <w:iCs/>
    </w:rPr>
  </w:style>
  <w:style w:type="character" w:styleId="HTML5">
    <w:name w:val="HTML Keyboard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HTML 預設格式 字元"/>
    <w:basedOn w:val="a2"/>
    <w:link w:val="HTML6"/>
    <w:uiPriority w:val="99"/>
    <w:semiHidden/>
    <w:rsid w:val="004646D0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4646D0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4646D0"/>
    <w:rPr>
      <w:i/>
      <w:iCs/>
    </w:rPr>
  </w:style>
  <w:style w:type="character" w:styleId="afffd">
    <w:name w:val="Hyperlink"/>
    <w:basedOn w:val="a2"/>
    <w:uiPriority w:val="99"/>
    <w:semiHidden/>
    <w:unhideWhenUsed/>
    <w:rsid w:val="004646D0"/>
    <w:rPr>
      <w:color w:val="0000FF" w:themeColor="hyperlink"/>
      <w:u w:val="single"/>
    </w:rPr>
  </w:style>
  <w:style w:type="paragraph" w:styleId="13">
    <w:name w:val="index 1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440" w:hanging="220"/>
    </w:pPr>
  </w:style>
  <w:style w:type="paragraph" w:styleId="38">
    <w:name w:val="index 3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660" w:hanging="220"/>
    </w:pPr>
  </w:style>
  <w:style w:type="paragraph" w:styleId="44">
    <w:name w:val="index 4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980" w:hanging="220"/>
    </w:pPr>
  </w:style>
  <w:style w:type="paragraph" w:styleId="afffe">
    <w:name w:val="index heading"/>
    <w:basedOn w:val="a1"/>
    <w:next w:val="13"/>
    <w:uiPriority w:val="99"/>
    <w:semiHidden/>
    <w:unhideWhenUsed/>
    <w:rsid w:val="004646D0"/>
    <w:rPr>
      <w:rFonts w:asciiTheme="majorHAnsi" w:eastAsiaTheme="majorEastAsia" w:hAnsiTheme="majorHAnsi" w:cstheme="majorBidi"/>
      <w:b/>
      <w:bCs/>
    </w:rPr>
  </w:style>
  <w:style w:type="character" w:styleId="affff">
    <w:name w:val="Intense Emphasis"/>
    <w:basedOn w:val="a2"/>
    <w:uiPriority w:val="21"/>
    <w:semiHidden/>
    <w:unhideWhenUsed/>
    <w:rsid w:val="00DB47A1"/>
    <w:rPr>
      <w:i/>
      <w:iCs/>
      <w:color w:val="365F91" w:themeColor="accent1" w:themeShade="BF"/>
    </w:rPr>
  </w:style>
  <w:style w:type="paragraph" w:styleId="affff0">
    <w:name w:val="Intense Quote"/>
    <w:basedOn w:val="a1"/>
    <w:next w:val="a1"/>
    <w:link w:val="affff1"/>
    <w:uiPriority w:val="30"/>
    <w:semiHidden/>
    <w:unhideWhenUsed/>
    <w:rsid w:val="00DB47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fff1">
    <w:name w:val="鮮明引文 字元"/>
    <w:basedOn w:val="a2"/>
    <w:link w:val="affff0"/>
    <w:uiPriority w:val="30"/>
    <w:semiHidden/>
    <w:rsid w:val="00DB47A1"/>
    <w:rPr>
      <w:i/>
      <w:iCs/>
      <w:color w:val="365F91" w:themeColor="accent1" w:themeShade="BF"/>
    </w:rPr>
  </w:style>
  <w:style w:type="character" w:styleId="affff2">
    <w:name w:val="Intense Reference"/>
    <w:basedOn w:val="a2"/>
    <w:uiPriority w:val="32"/>
    <w:semiHidden/>
    <w:unhideWhenUsed/>
    <w:rsid w:val="00DB47A1"/>
    <w:rPr>
      <w:b/>
      <w:bCs/>
      <w:caps w:val="0"/>
      <w:smallCaps/>
      <w:color w:val="365F91" w:themeColor="accent1" w:themeShade="BF"/>
      <w:spacing w:val="5"/>
    </w:rPr>
  </w:style>
  <w:style w:type="table" w:styleId="affff3">
    <w:name w:val="Light Grid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4">
    <w:name w:val="Light List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5">
    <w:name w:val="Light Shading"/>
    <w:basedOn w:val="a3"/>
    <w:uiPriority w:val="60"/>
    <w:semiHidden/>
    <w:unhideWhenUsed/>
    <w:rsid w:val="004646D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f6">
    <w:name w:val="line number"/>
    <w:basedOn w:val="a2"/>
    <w:uiPriority w:val="99"/>
    <w:semiHidden/>
    <w:unhideWhenUsed/>
    <w:rsid w:val="004646D0"/>
  </w:style>
  <w:style w:type="paragraph" w:styleId="affff7">
    <w:name w:val="List"/>
    <w:basedOn w:val="a1"/>
    <w:uiPriority w:val="99"/>
    <w:semiHidden/>
    <w:unhideWhenUsed/>
    <w:rsid w:val="004646D0"/>
    <w:pPr>
      <w:ind w:left="283" w:hanging="283"/>
      <w:contextualSpacing/>
    </w:pPr>
  </w:style>
  <w:style w:type="paragraph" w:styleId="2b">
    <w:name w:val="List 2"/>
    <w:basedOn w:val="a1"/>
    <w:uiPriority w:val="99"/>
    <w:semiHidden/>
    <w:unhideWhenUsed/>
    <w:rsid w:val="004646D0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646D0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646D0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646D0"/>
    <w:pPr>
      <w:ind w:left="1415" w:hanging="283"/>
      <w:contextualSpacing/>
    </w:pPr>
  </w:style>
  <w:style w:type="paragraph" w:styleId="20">
    <w:name w:val="List Bullet 2"/>
    <w:basedOn w:val="a1"/>
    <w:semiHidden/>
    <w:unhideWhenUsed/>
    <w:rsid w:val="004646D0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646D0"/>
    <w:pPr>
      <w:numPr>
        <w:numId w:val="9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646D0"/>
    <w:pPr>
      <w:numPr>
        <w:numId w:val="10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646D0"/>
    <w:pPr>
      <w:numPr>
        <w:numId w:val="11"/>
      </w:numPr>
      <w:contextualSpacing/>
    </w:pPr>
  </w:style>
  <w:style w:type="paragraph" w:styleId="affff8">
    <w:name w:val="List Continue"/>
    <w:basedOn w:val="a1"/>
    <w:uiPriority w:val="99"/>
    <w:semiHidden/>
    <w:unhideWhenUsed/>
    <w:rsid w:val="004646D0"/>
    <w:pPr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4646D0"/>
    <w:pPr>
      <w:ind w:left="566"/>
      <w:contextualSpacing/>
    </w:pPr>
  </w:style>
  <w:style w:type="paragraph" w:styleId="3a">
    <w:name w:val="List Continue 3"/>
    <w:basedOn w:val="a1"/>
    <w:uiPriority w:val="99"/>
    <w:semiHidden/>
    <w:unhideWhenUsed/>
    <w:rsid w:val="004646D0"/>
    <w:pPr>
      <w:ind w:left="849"/>
      <w:contextualSpacing/>
    </w:pPr>
  </w:style>
  <w:style w:type="paragraph" w:styleId="46">
    <w:name w:val="List Continue 4"/>
    <w:basedOn w:val="a1"/>
    <w:uiPriority w:val="99"/>
    <w:semiHidden/>
    <w:unhideWhenUsed/>
    <w:rsid w:val="004646D0"/>
    <w:pPr>
      <w:ind w:left="1132"/>
      <w:contextualSpacing/>
    </w:pPr>
  </w:style>
  <w:style w:type="paragraph" w:styleId="56">
    <w:name w:val="List Continue 5"/>
    <w:basedOn w:val="a1"/>
    <w:uiPriority w:val="99"/>
    <w:semiHidden/>
    <w:unhideWhenUsed/>
    <w:rsid w:val="004646D0"/>
    <w:pPr>
      <w:ind w:left="1415"/>
      <w:contextualSpacing/>
    </w:pPr>
  </w:style>
  <w:style w:type="paragraph" w:styleId="2">
    <w:name w:val="List Number 2"/>
    <w:basedOn w:val="a1"/>
    <w:uiPriority w:val="99"/>
    <w:semiHidden/>
    <w:unhideWhenUsed/>
    <w:rsid w:val="004646D0"/>
    <w:pPr>
      <w:numPr>
        <w:numId w:val="1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646D0"/>
    <w:pPr>
      <w:numPr>
        <w:numId w:val="1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646D0"/>
    <w:pPr>
      <w:numPr>
        <w:numId w:val="1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646D0"/>
    <w:pPr>
      <w:numPr>
        <w:numId w:val="15"/>
      </w:numPr>
      <w:contextualSpacing/>
    </w:pPr>
  </w:style>
  <w:style w:type="paragraph" w:styleId="affff9">
    <w:name w:val="List Paragraph"/>
    <w:basedOn w:val="a1"/>
    <w:uiPriority w:val="1"/>
    <w:unhideWhenUsed/>
    <w:qFormat/>
    <w:rsid w:val="004646D0"/>
    <w:pPr>
      <w:ind w:left="720"/>
      <w:contextualSpacing/>
    </w:pPr>
  </w:style>
  <w:style w:type="table" w:styleId="14">
    <w:name w:val="List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d">
    <w:name w:val="List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b">
    <w:name w:val="List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7">
    <w:name w:val="List Table 5 Dark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a">
    <w:name w:val="macro"/>
    <w:link w:val="affffb"/>
    <w:uiPriority w:val="99"/>
    <w:semiHidden/>
    <w:unhideWhenUsed/>
    <w:rsid w:val="004646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b">
    <w:name w:val="巨集文字 字元"/>
    <w:basedOn w:val="a2"/>
    <w:link w:val="affffa"/>
    <w:uiPriority w:val="99"/>
    <w:semiHidden/>
    <w:rsid w:val="004646D0"/>
    <w:rPr>
      <w:rFonts w:ascii="Consolas" w:hAnsi="Consolas"/>
      <w:szCs w:val="20"/>
    </w:rPr>
  </w:style>
  <w:style w:type="table" w:styleId="15">
    <w:name w:val="Medium Grid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e">
    <w:name w:val="Medium Grid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6">
    <w:name w:val="Medium List 1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">
    <w:name w:val="Medium Lis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">
    <w:name w:val="Medium Shading 1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18">
    <w:name w:val="提及1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paragraph" w:styleId="affffc">
    <w:name w:val="Message Header"/>
    <w:basedOn w:val="a1"/>
    <w:link w:val="affffd"/>
    <w:uiPriority w:val="99"/>
    <w:semiHidden/>
    <w:unhideWhenUsed/>
    <w:rsid w:val="004646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d">
    <w:name w:val="訊息欄位名稱 字元"/>
    <w:basedOn w:val="a2"/>
    <w:link w:val="affffc"/>
    <w:uiPriority w:val="99"/>
    <w:semiHidden/>
    <w:rsid w:val="004646D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 Spacing"/>
    <w:uiPriority w:val="1"/>
    <w:semiHidden/>
    <w:unhideWhenUsed/>
    <w:rsid w:val="004646D0"/>
    <w:pPr>
      <w:spacing w:after="0" w:line="240" w:lineRule="auto"/>
    </w:pPr>
  </w:style>
  <w:style w:type="paragraph" w:styleId="Web">
    <w:name w:val="Normal (Web)"/>
    <w:basedOn w:val="a1"/>
    <w:uiPriority w:val="99"/>
    <w:semiHidden/>
    <w:unhideWhenUsed/>
    <w:rsid w:val="004646D0"/>
    <w:rPr>
      <w:rFonts w:ascii="Times New Roman" w:hAnsi="Times New Roman" w:cs="Times New Roman"/>
      <w:sz w:val="24"/>
      <w:szCs w:val="24"/>
    </w:rPr>
  </w:style>
  <w:style w:type="paragraph" w:styleId="afffff">
    <w:name w:val="Normal Indent"/>
    <w:basedOn w:val="a1"/>
    <w:uiPriority w:val="99"/>
    <w:semiHidden/>
    <w:unhideWhenUsed/>
    <w:rsid w:val="004646D0"/>
    <w:pPr>
      <w:ind w:left="720"/>
    </w:pPr>
  </w:style>
  <w:style w:type="paragraph" w:styleId="afffff0">
    <w:name w:val="Note Heading"/>
    <w:basedOn w:val="a1"/>
    <w:next w:val="a1"/>
    <w:link w:val="afffff1"/>
    <w:uiPriority w:val="99"/>
    <w:semiHidden/>
    <w:unhideWhenUsed/>
    <w:rsid w:val="004646D0"/>
    <w:pPr>
      <w:spacing w:after="0" w:line="240" w:lineRule="auto"/>
    </w:pPr>
  </w:style>
  <w:style w:type="character" w:customStyle="1" w:styleId="afffff1">
    <w:name w:val="註釋標題 字元"/>
    <w:basedOn w:val="a2"/>
    <w:link w:val="afffff0"/>
    <w:uiPriority w:val="99"/>
    <w:semiHidden/>
    <w:rsid w:val="004646D0"/>
  </w:style>
  <w:style w:type="character" w:styleId="afffff2">
    <w:name w:val="page number"/>
    <w:basedOn w:val="a2"/>
    <w:uiPriority w:val="99"/>
    <w:semiHidden/>
    <w:unhideWhenUsed/>
    <w:rsid w:val="004646D0"/>
  </w:style>
  <w:style w:type="table" w:styleId="19">
    <w:name w:val="Plain Table 1"/>
    <w:basedOn w:val="a3"/>
    <w:uiPriority w:val="41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3"/>
    <w:uiPriority w:val="42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3">
    <w:name w:val="Plain Text"/>
    <w:basedOn w:val="a1"/>
    <w:link w:val="afffff4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1"/>
    </w:rPr>
  </w:style>
  <w:style w:type="character" w:customStyle="1" w:styleId="afffff4">
    <w:name w:val="純文字 字元"/>
    <w:basedOn w:val="a2"/>
    <w:link w:val="afffff3"/>
    <w:uiPriority w:val="99"/>
    <w:semiHidden/>
    <w:rsid w:val="004646D0"/>
    <w:rPr>
      <w:rFonts w:ascii="Consolas" w:hAnsi="Consolas"/>
      <w:szCs w:val="21"/>
    </w:rPr>
  </w:style>
  <w:style w:type="paragraph" w:styleId="afffff5">
    <w:name w:val="Quote"/>
    <w:basedOn w:val="a1"/>
    <w:next w:val="a1"/>
    <w:link w:val="afffff6"/>
    <w:uiPriority w:val="29"/>
    <w:semiHidden/>
    <w:unhideWhenUsed/>
    <w:rsid w:val="004646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6">
    <w:name w:val="引文 字元"/>
    <w:basedOn w:val="a2"/>
    <w:link w:val="afffff5"/>
    <w:uiPriority w:val="29"/>
    <w:semiHidden/>
    <w:rsid w:val="004646D0"/>
    <w:rPr>
      <w:i/>
      <w:iCs/>
      <w:color w:val="404040" w:themeColor="text1" w:themeTint="BF"/>
    </w:rPr>
  </w:style>
  <w:style w:type="character" w:customStyle="1" w:styleId="1a">
    <w:name w:val="智慧超連結1"/>
    <w:basedOn w:val="a2"/>
    <w:uiPriority w:val="99"/>
    <w:semiHidden/>
    <w:unhideWhenUsed/>
    <w:rsid w:val="004646D0"/>
    <w:rPr>
      <w:u w:val="dotted"/>
    </w:rPr>
  </w:style>
  <w:style w:type="character" w:styleId="afffff7">
    <w:name w:val="Subtle Emphasis"/>
    <w:basedOn w:val="a2"/>
    <w:uiPriority w:val="19"/>
    <w:semiHidden/>
    <w:unhideWhenUsed/>
    <w:rsid w:val="004646D0"/>
    <w:rPr>
      <w:i/>
      <w:iCs/>
      <w:color w:val="404040" w:themeColor="text1" w:themeTint="BF"/>
    </w:rPr>
  </w:style>
  <w:style w:type="character" w:styleId="afffff8">
    <w:name w:val="Subtle Reference"/>
    <w:basedOn w:val="a2"/>
    <w:uiPriority w:val="31"/>
    <w:semiHidden/>
    <w:unhideWhenUsed/>
    <w:rsid w:val="004646D0"/>
    <w:rPr>
      <w:smallCaps/>
      <w:color w:val="5A5A5A" w:themeColor="text1" w:themeTint="A5"/>
    </w:rPr>
  </w:style>
  <w:style w:type="table" w:styleId="3D1">
    <w:name w:val="Table 3D effects 1"/>
    <w:basedOn w:val="a3"/>
    <w:uiPriority w:val="99"/>
    <w:semiHidden/>
    <w:unhideWhenUsed/>
    <w:rsid w:val="004646D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3"/>
    <w:uiPriority w:val="99"/>
    <w:semiHidden/>
    <w:unhideWhenUsed/>
    <w:rsid w:val="004646D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3"/>
    <w:uiPriority w:val="99"/>
    <w:semiHidden/>
    <w:unhideWhenUsed/>
    <w:rsid w:val="004646D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lassic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3"/>
    <w:uiPriority w:val="99"/>
    <w:semiHidden/>
    <w:unhideWhenUsed/>
    <w:rsid w:val="004646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orful 1"/>
    <w:basedOn w:val="a3"/>
    <w:uiPriority w:val="99"/>
    <w:semiHidden/>
    <w:unhideWhenUsed/>
    <w:rsid w:val="004646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4646D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uiPriority w:val="99"/>
    <w:semiHidden/>
    <w:unhideWhenUsed/>
    <w:rsid w:val="004646D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Columns 1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4646D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4646D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3"/>
    <w:uiPriority w:val="99"/>
    <w:semiHidden/>
    <w:unhideWhenUsed/>
    <w:rsid w:val="004646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uiPriority w:val="99"/>
    <w:semiHidden/>
    <w:unhideWhenUsed/>
    <w:rsid w:val="004646D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Grid 1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4646D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4646D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4646D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Grid Table Light"/>
    <w:basedOn w:val="a3"/>
    <w:uiPriority w:val="40"/>
    <w:rsid w:val="004646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">
    <w:name w:val="Table List 1"/>
    <w:basedOn w:val="a3"/>
    <w:uiPriority w:val="99"/>
    <w:semiHidden/>
    <w:unhideWhenUsed/>
    <w:rsid w:val="004646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4646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4646D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4646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4646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c">
    <w:name w:val="table of authorities"/>
    <w:basedOn w:val="a1"/>
    <w:next w:val="a1"/>
    <w:uiPriority w:val="99"/>
    <w:semiHidden/>
    <w:unhideWhenUsed/>
    <w:rsid w:val="004646D0"/>
    <w:pPr>
      <w:spacing w:after="0"/>
      <w:ind w:left="220" w:hanging="220"/>
    </w:pPr>
  </w:style>
  <w:style w:type="paragraph" w:styleId="afffffd">
    <w:name w:val="table of figures"/>
    <w:basedOn w:val="a1"/>
    <w:next w:val="a1"/>
    <w:uiPriority w:val="99"/>
    <w:semiHidden/>
    <w:unhideWhenUsed/>
    <w:rsid w:val="004646D0"/>
    <w:pPr>
      <w:spacing w:after="0"/>
    </w:pPr>
  </w:style>
  <w:style w:type="table" w:styleId="afffffe">
    <w:name w:val="Table Professional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imple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4646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1">
    <w:name w:val="Table Subtle 1"/>
    <w:basedOn w:val="a3"/>
    <w:uiPriority w:val="99"/>
    <w:semiHidden/>
    <w:unhideWhenUsed/>
    <w:rsid w:val="004646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rsid w:val="004646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">
    <w:name w:val="Table Theme"/>
    <w:basedOn w:val="a3"/>
    <w:uiPriority w:val="99"/>
    <w:semiHidden/>
    <w:unhideWhenUsed/>
    <w:rsid w:val="00464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rsid w:val="004646D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0">
    <w:name w:val="toa heading"/>
    <w:basedOn w:val="a1"/>
    <w:next w:val="a1"/>
    <w:uiPriority w:val="99"/>
    <w:semiHidden/>
    <w:unhideWhenUsed/>
    <w:rsid w:val="004646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2">
    <w:name w:val="toc 1"/>
    <w:basedOn w:val="a1"/>
    <w:next w:val="a1"/>
    <w:autoRedefine/>
    <w:uiPriority w:val="39"/>
    <w:semiHidden/>
    <w:unhideWhenUsed/>
    <w:rsid w:val="004646D0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4646D0"/>
    <w:pPr>
      <w:spacing w:after="100"/>
      <w:ind w:left="220"/>
    </w:pPr>
  </w:style>
  <w:style w:type="paragraph" w:styleId="3f4">
    <w:name w:val="toc 3"/>
    <w:basedOn w:val="a1"/>
    <w:next w:val="a1"/>
    <w:autoRedefine/>
    <w:uiPriority w:val="39"/>
    <w:semiHidden/>
    <w:unhideWhenUsed/>
    <w:rsid w:val="004646D0"/>
    <w:pPr>
      <w:spacing w:after="100"/>
      <w:ind w:left="440"/>
    </w:pPr>
  </w:style>
  <w:style w:type="paragraph" w:styleId="4d">
    <w:name w:val="toc 4"/>
    <w:basedOn w:val="a1"/>
    <w:next w:val="a1"/>
    <w:autoRedefine/>
    <w:uiPriority w:val="39"/>
    <w:semiHidden/>
    <w:unhideWhenUsed/>
    <w:rsid w:val="004646D0"/>
    <w:pPr>
      <w:spacing w:after="100"/>
      <w:ind w:left="660"/>
    </w:pPr>
  </w:style>
  <w:style w:type="paragraph" w:styleId="5c">
    <w:name w:val="toc 5"/>
    <w:basedOn w:val="a1"/>
    <w:next w:val="a1"/>
    <w:autoRedefine/>
    <w:uiPriority w:val="39"/>
    <w:semiHidden/>
    <w:unhideWhenUsed/>
    <w:rsid w:val="004646D0"/>
    <w:pPr>
      <w:spacing w:after="100"/>
      <w:ind w:left="880"/>
    </w:pPr>
  </w:style>
  <w:style w:type="paragraph" w:styleId="66">
    <w:name w:val="toc 6"/>
    <w:basedOn w:val="a1"/>
    <w:next w:val="a1"/>
    <w:autoRedefine/>
    <w:uiPriority w:val="39"/>
    <w:semiHidden/>
    <w:unhideWhenUsed/>
    <w:rsid w:val="004646D0"/>
    <w:pPr>
      <w:spacing w:after="100"/>
      <w:ind w:left="1100"/>
    </w:pPr>
  </w:style>
  <w:style w:type="paragraph" w:styleId="76">
    <w:name w:val="toc 7"/>
    <w:basedOn w:val="a1"/>
    <w:next w:val="a1"/>
    <w:autoRedefine/>
    <w:uiPriority w:val="39"/>
    <w:semiHidden/>
    <w:unhideWhenUsed/>
    <w:rsid w:val="004646D0"/>
    <w:pPr>
      <w:spacing w:after="100"/>
      <w:ind w:left="1320"/>
    </w:pPr>
  </w:style>
  <w:style w:type="paragraph" w:styleId="84">
    <w:name w:val="toc 8"/>
    <w:basedOn w:val="a1"/>
    <w:next w:val="a1"/>
    <w:autoRedefine/>
    <w:uiPriority w:val="39"/>
    <w:semiHidden/>
    <w:unhideWhenUsed/>
    <w:rsid w:val="004646D0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4646D0"/>
    <w:pPr>
      <w:spacing w:after="100"/>
      <w:ind w:left="1760"/>
    </w:pPr>
  </w:style>
  <w:style w:type="paragraph" w:styleId="affffff1">
    <w:name w:val="TOC Heading"/>
    <w:basedOn w:val="1"/>
    <w:next w:val="a1"/>
    <w:uiPriority w:val="39"/>
    <w:semiHidden/>
    <w:unhideWhenUsed/>
    <w:qFormat/>
    <w:rsid w:val="004646D0"/>
    <w:pPr>
      <w:spacing w:before="240" w:after="0" w:line="276" w:lineRule="auto"/>
      <w:outlineLvl w:val="9"/>
    </w:pPr>
    <w:rPr>
      <w:b w:val="0"/>
      <w:color w:val="365F91" w:themeColor="accent1" w:themeShade="BF"/>
      <w:sz w:val="32"/>
    </w:rPr>
  </w:style>
  <w:style w:type="character" w:customStyle="1" w:styleId="1f3">
    <w:name w:val="未解析的提及項目1"/>
    <w:basedOn w:val="a2"/>
    <w:uiPriority w:val="99"/>
    <w:semiHidden/>
    <w:unhideWhenUsed/>
    <w:rsid w:val="00DB47A1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dn00283\Downloads\tf10002133_win3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F9445A-5787-4801-81C8-487649BF94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BC5F1-3EEE-417E-BC2F-68DBBD9693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40CFBD6B-F9DD-4A76-94F8-9D3B8195B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tf10002133_win32 (1)</Template>
  <TotalTime>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:description/>
  <cp:lastModifiedBy/>
  <cp:revision>1</cp:revision>
  <dcterms:created xsi:type="dcterms:W3CDTF">2022-10-28T08:43:00Z</dcterms:created>
  <dcterms:modified xsi:type="dcterms:W3CDTF">2022-10-28T08:43:00Z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